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FB0" w:rsidRPr="00B40807" w:rsidRDefault="000F6FB0" w:rsidP="000F6FB0">
      <w:pPr>
        <w:jc w:val="center"/>
        <w:rPr>
          <w:rFonts w:ascii="Palatino Linotype" w:hAnsi="Palatino Linotype"/>
          <w:b/>
          <w:sz w:val="26"/>
          <w:szCs w:val="26"/>
        </w:rPr>
      </w:pPr>
      <w:r w:rsidRPr="00B40807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0F6FB0" w:rsidRPr="00B40807" w:rsidRDefault="000F6FB0" w:rsidP="000F6FB0">
      <w:pPr>
        <w:jc w:val="center"/>
        <w:rPr>
          <w:rFonts w:ascii="Palatino Linotype" w:hAnsi="Palatino Linotype"/>
          <w:b/>
          <w:sz w:val="26"/>
          <w:szCs w:val="26"/>
        </w:rPr>
      </w:pPr>
      <w:r w:rsidRPr="00B40807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0F6FB0" w:rsidRPr="00D05C25" w:rsidRDefault="00F850F3" w:rsidP="000F6FB0">
      <w:pPr>
        <w:jc w:val="center"/>
        <w:rPr>
          <w:sz w:val="48"/>
          <w:szCs w:val="48"/>
        </w:rPr>
      </w:pPr>
      <w:r w:rsidRPr="00F850F3">
        <w:rPr>
          <w:sz w:val="26"/>
          <w:szCs w:val="26"/>
        </w:rPr>
        <w:pict>
          <v:line id="_x0000_s1026" style="position:absolute;left:0;text-align:left;z-index:251660288" from="0,7.2pt" to="472.5pt,7.2pt" strokeweight="6pt">
            <v:stroke linestyle="thickBetweenThin"/>
          </v:line>
        </w:pict>
      </w:r>
    </w:p>
    <w:p w:rsidR="000F6FB0" w:rsidRPr="00D05C25" w:rsidRDefault="000F6FB0" w:rsidP="000F6FB0">
      <w:pPr>
        <w:jc w:val="center"/>
        <w:rPr>
          <w:b/>
          <w:sz w:val="48"/>
          <w:szCs w:val="48"/>
        </w:rPr>
      </w:pPr>
      <w:proofErr w:type="gramStart"/>
      <w:r w:rsidRPr="00D05C25">
        <w:rPr>
          <w:b/>
          <w:sz w:val="48"/>
          <w:szCs w:val="48"/>
        </w:rPr>
        <w:t>П</w:t>
      </w:r>
      <w:proofErr w:type="gramEnd"/>
      <w:r w:rsidRPr="00D05C25">
        <w:rPr>
          <w:b/>
          <w:sz w:val="48"/>
          <w:szCs w:val="48"/>
        </w:rPr>
        <w:t xml:space="preserve"> О С Т А Н О В Л Е Н И Е</w:t>
      </w:r>
    </w:p>
    <w:p w:rsidR="000F6FB0" w:rsidRDefault="000F6FB0" w:rsidP="000F6FB0">
      <w:pPr>
        <w:rPr>
          <w:sz w:val="26"/>
          <w:szCs w:val="26"/>
        </w:rPr>
      </w:pPr>
    </w:p>
    <w:p w:rsidR="0085576E" w:rsidRPr="00797138" w:rsidRDefault="0085576E" w:rsidP="0085576E">
      <w:r w:rsidRPr="00797138">
        <w:t xml:space="preserve">от </w:t>
      </w:r>
      <w:r w:rsidR="00797138" w:rsidRPr="00797138">
        <w:t xml:space="preserve">   31.03.2023</w:t>
      </w:r>
      <w:r w:rsidRPr="00797138">
        <w:t xml:space="preserve">   № </w:t>
      </w:r>
      <w:r w:rsidR="00797138" w:rsidRPr="00797138">
        <w:t xml:space="preserve"> 206</w:t>
      </w:r>
      <w:r w:rsidRPr="00797138">
        <w:t xml:space="preserve">                                               </w:t>
      </w:r>
    </w:p>
    <w:p w:rsidR="0085576E" w:rsidRPr="00797138" w:rsidRDefault="0085576E" w:rsidP="0085576E">
      <w:r w:rsidRPr="00797138">
        <w:t>г. Трубчевск</w:t>
      </w:r>
    </w:p>
    <w:p w:rsidR="0085576E" w:rsidRPr="00797138" w:rsidRDefault="0085576E" w:rsidP="000F6FB0">
      <w:pPr>
        <w:pStyle w:val="ConsPlusTitle"/>
        <w:widowControl/>
        <w:jc w:val="both"/>
        <w:rPr>
          <w:b w:val="0"/>
        </w:rPr>
      </w:pPr>
    </w:p>
    <w:p w:rsidR="00B47F2F" w:rsidRPr="00797138" w:rsidRDefault="00B47F2F" w:rsidP="001B440A">
      <w:pPr>
        <w:pStyle w:val="ConsPlusTitle"/>
        <w:widowControl/>
        <w:jc w:val="both"/>
        <w:rPr>
          <w:b w:val="0"/>
        </w:rPr>
      </w:pPr>
      <w:r w:rsidRPr="00797138">
        <w:rPr>
          <w:b w:val="0"/>
        </w:rPr>
        <w:t>О признании</w:t>
      </w:r>
      <w:r w:rsidR="001B440A" w:rsidRPr="00797138">
        <w:rPr>
          <w:b w:val="0"/>
        </w:rPr>
        <w:t xml:space="preserve"> </w:t>
      </w:r>
      <w:proofErr w:type="gramStart"/>
      <w:r w:rsidRPr="00797138">
        <w:rPr>
          <w:b w:val="0"/>
        </w:rPr>
        <w:t>утратившим</w:t>
      </w:r>
      <w:proofErr w:type="gramEnd"/>
      <w:r w:rsidRPr="00797138">
        <w:rPr>
          <w:b w:val="0"/>
        </w:rPr>
        <w:t xml:space="preserve"> силу постановления </w:t>
      </w:r>
    </w:p>
    <w:p w:rsidR="009126FA" w:rsidRPr="00797138" w:rsidRDefault="009126FA" w:rsidP="009126FA">
      <w:r w:rsidRPr="00797138">
        <w:t>от 15.12.2017  № 1119</w:t>
      </w:r>
    </w:p>
    <w:p w:rsidR="009126FA" w:rsidRPr="00797138" w:rsidRDefault="009126FA" w:rsidP="009126FA">
      <w:pPr>
        <w:pStyle w:val="ConsPlusTitle"/>
        <w:widowControl/>
        <w:jc w:val="both"/>
        <w:rPr>
          <w:b w:val="0"/>
        </w:rPr>
      </w:pPr>
      <w:r w:rsidRPr="00797138">
        <w:rPr>
          <w:b w:val="0"/>
        </w:rPr>
        <w:t xml:space="preserve">«Об  утверждении  </w:t>
      </w:r>
      <w:proofErr w:type="gramStart"/>
      <w:r w:rsidRPr="00797138">
        <w:rPr>
          <w:b w:val="0"/>
        </w:rPr>
        <w:t>административного</w:t>
      </w:r>
      <w:proofErr w:type="gramEnd"/>
    </w:p>
    <w:p w:rsidR="009126FA" w:rsidRPr="00797138" w:rsidRDefault="009126FA" w:rsidP="009126FA">
      <w:pPr>
        <w:pStyle w:val="ConsPlusTitle"/>
        <w:widowControl/>
        <w:jc w:val="both"/>
        <w:rPr>
          <w:b w:val="0"/>
        </w:rPr>
      </w:pPr>
      <w:r w:rsidRPr="00797138">
        <w:rPr>
          <w:b w:val="0"/>
        </w:rPr>
        <w:t xml:space="preserve">регламента администрации </w:t>
      </w:r>
    </w:p>
    <w:p w:rsidR="009126FA" w:rsidRPr="00797138" w:rsidRDefault="009126FA" w:rsidP="009126FA">
      <w:pPr>
        <w:pStyle w:val="ConsPlusTitle"/>
        <w:widowControl/>
        <w:jc w:val="both"/>
        <w:rPr>
          <w:b w:val="0"/>
        </w:rPr>
      </w:pPr>
      <w:proofErr w:type="spellStart"/>
      <w:r w:rsidRPr="00797138">
        <w:rPr>
          <w:b w:val="0"/>
        </w:rPr>
        <w:t>Трубчевского</w:t>
      </w:r>
      <w:proofErr w:type="spellEnd"/>
      <w:r w:rsidRPr="00797138">
        <w:rPr>
          <w:b w:val="0"/>
        </w:rPr>
        <w:t xml:space="preserve"> муниципального района</w:t>
      </w:r>
    </w:p>
    <w:p w:rsidR="009126FA" w:rsidRPr="00797138" w:rsidRDefault="009126FA" w:rsidP="009126FA">
      <w:pPr>
        <w:pStyle w:val="ConsPlusTitle"/>
        <w:widowControl/>
        <w:jc w:val="both"/>
        <w:rPr>
          <w:b w:val="0"/>
        </w:rPr>
      </w:pPr>
      <w:r w:rsidRPr="00797138">
        <w:rPr>
          <w:b w:val="0"/>
        </w:rPr>
        <w:t>по предоставлению муниципальной услуги</w:t>
      </w:r>
    </w:p>
    <w:p w:rsidR="009126FA" w:rsidRPr="00797138" w:rsidRDefault="009126FA" w:rsidP="009126FA">
      <w:pPr>
        <w:pStyle w:val="ConsPlusTitle"/>
        <w:widowControl/>
        <w:jc w:val="both"/>
        <w:rPr>
          <w:b w:val="0"/>
        </w:rPr>
      </w:pPr>
      <w:r w:rsidRPr="00797138">
        <w:rPr>
          <w:b w:val="0"/>
        </w:rPr>
        <w:t xml:space="preserve">«Назначение и организация выплаты </w:t>
      </w:r>
    </w:p>
    <w:p w:rsidR="009126FA" w:rsidRPr="00797138" w:rsidRDefault="009126FA" w:rsidP="009126FA">
      <w:pPr>
        <w:pStyle w:val="ConsPlusTitle"/>
        <w:widowControl/>
        <w:jc w:val="both"/>
        <w:rPr>
          <w:b w:val="0"/>
        </w:rPr>
      </w:pPr>
      <w:r w:rsidRPr="00797138">
        <w:rPr>
          <w:b w:val="0"/>
        </w:rPr>
        <w:t xml:space="preserve">единовременного пособия при всех формах </w:t>
      </w:r>
    </w:p>
    <w:p w:rsidR="009126FA" w:rsidRPr="00797138" w:rsidRDefault="009126FA" w:rsidP="009126FA">
      <w:pPr>
        <w:pStyle w:val="ConsPlusTitle"/>
        <w:widowControl/>
        <w:jc w:val="both"/>
        <w:rPr>
          <w:b w:val="0"/>
        </w:rPr>
      </w:pPr>
      <w:r w:rsidRPr="00797138">
        <w:rPr>
          <w:b w:val="0"/>
        </w:rPr>
        <w:t xml:space="preserve">устройства детей, оставшихся без попечения </w:t>
      </w:r>
    </w:p>
    <w:p w:rsidR="009126FA" w:rsidRPr="00797138" w:rsidRDefault="009126FA" w:rsidP="009126FA">
      <w:pPr>
        <w:pStyle w:val="ConsPlusTitle"/>
        <w:widowControl/>
        <w:jc w:val="both"/>
        <w:rPr>
          <w:b w:val="0"/>
        </w:rPr>
      </w:pPr>
      <w:r w:rsidRPr="00797138">
        <w:rPr>
          <w:b w:val="0"/>
        </w:rPr>
        <w:t xml:space="preserve">родителей, в семью»  </w:t>
      </w:r>
    </w:p>
    <w:p w:rsidR="0085576E" w:rsidRPr="00797138" w:rsidRDefault="000F6FB0" w:rsidP="000F6FB0">
      <w:pPr>
        <w:pStyle w:val="a3"/>
        <w:jc w:val="both"/>
        <w:rPr>
          <w:sz w:val="24"/>
        </w:rPr>
      </w:pPr>
      <w:r w:rsidRPr="00797138">
        <w:rPr>
          <w:sz w:val="24"/>
        </w:rPr>
        <w:t xml:space="preserve">         </w:t>
      </w:r>
    </w:p>
    <w:p w:rsidR="000F6FB0" w:rsidRPr="00797138" w:rsidRDefault="000F6FB0" w:rsidP="0085576E">
      <w:pPr>
        <w:pStyle w:val="a3"/>
        <w:ind w:firstLine="708"/>
        <w:jc w:val="both"/>
        <w:rPr>
          <w:sz w:val="24"/>
        </w:rPr>
      </w:pPr>
      <w:r w:rsidRPr="00797138">
        <w:rPr>
          <w:sz w:val="24"/>
        </w:rPr>
        <w:t xml:space="preserve">  В соответствии с Федеральным законом от 27.07.2010 № 210-ФЗ «Об организации предоставления государственных и муниципальных услуг»</w:t>
      </w:r>
      <w:r w:rsidR="00F032C8" w:rsidRPr="00797138">
        <w:rPr>
          <w:sz w:val="24"/>
        </w:rPr>
        <w:t>, письмом департамента семьи, социальной и демографической политики Брянской области от 08.12.2021 № 13854 о передаче полномочия по назначению и выплате единовременного пособия при передаче ребенка на воспитание в семью, Пенсионному фонду Российской Федерации</w:t>
      </w:r>
      <w:r w:rsidR="00C40B92" w:rsidRPr="00797138">
        <w:rPr>
          <w:sz w:val="24"/>
        </w:rPr>
        <w:t>,</w:t>
      </w:r>
    </w:p>
    <w:p w:rsidR="000F6FB0" w:rsidRPr="00797138" w:rsidRDefault="000F6FB0" w:rsidP="000F6FB0">
      <w:pPr>
        <w:autoSpaceDE w:val="0"/>
        <w:autoSpaceDN w:val="0"/>
        <w:adjustRightInd w:val="0"/>
        <w:ind w:firstLine="708"/>
        <w:jc w:val="both"/>
      </w:pPr>
      <w:r w:rsidRPr="00797138">
        <w:t>ПОСТАНОВЛЯЮ:</w:t>
      </w:r>
    </w:p>
    <w:p w:rsidR="00B47F2F" w:rsidRPr="00797138" w:rsidRDefault="000F6FB0" w:rsidP="009126FA">
      <w:pPr>
        <w:ind w:firstLine="708"/>
        <w:jc w:val="both"/>
        <w:rPr>
          <w:b/>
        </w:rPr>
      </w:pPr>
      <w:r w:rsidRPr="00797138">
        <w:t>1.</w:t>
      </w:r>
      <w:r w:rsidR="00B47F2F" w:rsidRPr="00797138">
        <w:t xml:space="preserve"> Постановление администрации </w:t>
      </w:r>
      <w:proofErr w:type="spellStart"/>
      <w:r w:rsidR="00B47F2F" w:rsidRPr="00797138">
        <w:t>Трубчевского</w:t>
      </w:r>
      <w:proofErr w:type="spellEnd"/>
      <w:r w:rsidR="00B47F2F" w:rsidRPr="00797138">
        <w:t xml:space="preserve"> муниципального района от 15.12.2017  № 1119 «Об  утверждении  административного регламента администрации</w:t>
      </w:r>
      <w:r w:rsidR="00B47F2F" w:rsidRPr="00797138">
        <w:rPr>
          <w:b/>
        </w:rPr>
        <w:t xml:space="preserve"> </w:t>
      </w:r>
      <w:proofErr w:type="spellStart"/>
      <w:r w:rsidR="00B47F2F" w:rsidRPr="00797138">
        <w:t>Трубчевского</w:t>
      </w:r>
      <w:proofErr w:type="spellEnd"/>
      <w:r w:rsidR="00B47F2F" w:rsidRPr="00797138">
        <w:t xml:space="preserve"> муниципального района по предоставлению муниципальной услуги</w:t>
      </w:r>
      <w:r w:rsidR="009126FA" w:rsidRPr="00797138">
        <w:t xml:space="preserve"> </w:t>
      </w:r>
      <w:r w:rsidR="00B47F2F" w:rsidRPr="00797138">
        <w:t>по на</w:t>
      </w:r>
      <w:r w:rsidR="009126FA" w:rsidRPr="00797138">
        <w:t xml:space="preserve">значению и организации выплаты </w:t>
      </w:r>
      <w:r w:rsidR="00B47F2F" w:rsidRPr="00797138">
        <w:t>единовременного пособия при всех формах устройства детей, оставшихся без попечения  родителей, в семью»  признать утратившим силу.</w:t>
      </w:r>
    </w:p>
    <w:p w:rsidR="000F6FB0" w:rsidRPr="00797138" w:rsidRDefault="000F6FB0" w:rsidP="00B47F2F">
      <w:pPr>
        <w:ind w:firstLine="708"/>
        <w:jc w:val="both"/>
      </w:pPr>
      <w:r w:rsidRPr="00797138">
        <w:t>2</w:t>
      </w:r>
      <w:r w:rsidR="001B440A" w:rsidRPr="00797138">
        <w:t>.</w:t>
      </w:r>
      <w:r w:rsidRPr="00797138">
        <w:t xml:space="preserve">Настоящее постановление опубликовать в Информационном бюллетене </w:t>
      </w:r>
      <w:proofErr w:type="spellStart"/>
      <w:r w:rsidRPr="00797138">
        <w:t>Трубчевского</w:t>
      </w:r>
      <w:proofErr w:type="spellEnd"/>
      <w:r w:rsidRPr="00797138">
        <w:t xml:space="preserve"> муниципального района и разместить на официальном сайте администрации </w:t>
      </w:r>
      <w:proofErr w:type="spellStart"/>
      <w:r w:rsidRPr="00797138">
        <w:t>Трубчевского</w:t>
      </w:r>
      <w:proofErr w:type="spellEnd"/>
      <w:r w:rsidRPr="00797138">
        <w:t xml:space="preserve"> муниципального района.</w:t>
      </w:r>
    </w:p>
    <w:p w:rsidR="000F6FB0" w:rsidRPr="00797138" w:rsidRDefault="001B440A" w:rsidP="00B47F2F">
      <w:pPr>
        <w:ind w:firstLine="708"/>
        <w:jc w:val="both"/>
        <w:rPr>
          <w:rStyle w:val="a4"/>
          <w:b/>
          <w:sz w:val="24"/>
        </w:rPr>
      </w:pPr>
      <w:r w:rsidRPr="00797138">
        <w:t>3.</w:t>
      </w:r>
      <w:r w:rsidR="000F6FB0" w:rsidRPr="00797138">
        <w:t xml:space="preserve">Настоящее постановление направить в </w:t>
      </w:r>
      <w:r w:rsidR="0085576E" w:rsidRPr="00797138">
        <w:t>сектор</w:t>
      </w:r>
      <w:r w:rsidR="000F6FB0" w:rsidRPr="00797138">
        <w:t xml:space="preserve"> по делам семьи, охране материнства и детства, демографии, организационно-правовой отдел администрации </w:t>
      </w:r>
      <w:proofErr w:type="spellStart"/>
      <w:r w:rsidR="000F6FB0" w:rsidRPr="00797138">
        <w:t>Трубчевского</w:t>
      </w:r>
      <w:proofErr w:type="spellEnd"/>
      <w:r w:rsidR="000F6FB0" w:rsidRPr="00797138">
        <w:t xml:space="preserve"> муниципального района</w:t>
      </w:r>
      <w:r w:rsidR="000F6FB0" w:rsidRPr="00797138">
        <w:rPr>
          <w:rStyle w:val="a4"/>
          <w:color w:val="000000"/>
          <w:sz w:val="24"/>
        </w:rPr>
        <w:t>.</w:t>
      </w:r>
    </w:p>
    <w:p w:rsidR="000F6FB0" w:rsidRPr="00797138" w:rsidRDefault="00B47F2F" w:rsidP="000F6FB0">
      <w:pPr>
        <w:autoSpaceDE w:val="0"/>
        <w:autoSpaceDN w:val="0"/>
        <w:adjustRightInd w:val="0"/>
        <w:ind w:firstLine="709"/>
        <w:jc w:val="both"/>
      </w:pPr>
      <w:r w:rsidRPr="00797138">
        <w:t>4</w:t>
      </w:r>
      <w:r w:rsidR="000F6FB0" w:rsidRPr="00797138">
        <w:t xml:space="preserve">. </w:t>
      </w:r>
      <w:proofErr w:type="gramStart"/>
      <w:r w:rsidR="000F6FB0" w:rsidRPr="00797138">
        <w:t>Контроль за</w:t>
      </w:r>
      <w:proofErr w:type="gramEnd"/>
      <w:r w:rsidR="000F6FB0" w:rsidRPr="00797138">
        <w:t xml:space="preserve"> исполнением настоящего постановления возложить на </w:t>
      </w:r>
      <w:proofErr w:type="spellStart"/>
      <w:r w:rsidRPr="00797138">
        <w:t>врио</w:t>
      </w:r>
      <w:proofErr w:type="spellEnd"/>
      <w:r w:rsidRPr="00797138">
        <w:t xml:space="preserve"> </w:t>
      </w:r>
      <w:r w:rsidR="000F6FB0" w:rsidRPr="00797138">
        <w:t xml:space="preserve">заместителя главы администрации </w:t>
      </w:r>
      <w:proofErr w:type="spellStart"/>
      <w:r w:rsidR="000F6FB0" w:rsidRPr="00797138">
        <w:t>Трубчевского</w:t>
      </w:r>
      <w:proofErr w:type="spellEnd"/>
      <w:r w:rsidR="000F6FB0" w:rsidRPr="00797138">
        <w:t xml:space="preserve"> муниципального района </w:t>
      </w:r>
      <w:proofErr w:type="spellStart"/>
      <w:r w:rsidR="0085576E" w:rsidRPr="00797138">
        <w:t>Приходову</w:t>
      </w:r>
      <w:proofErr w:type="spellEnd"/>
      <w:r w:rsidR="0085576E" w:rsidRPr="00797138">
        <w:t xml:space="preserve"> Н.Н.</w:t>
      </w:r>
    </w:p>
    <w:p w:rsidR="000F6FB0" w:rsidRPr="00797138" w:rsidRDefault="000F6FB0" w:rsidP="000F6FB0">
      <w:pPr>
        <w:autoSpaceDE w:val="0"/>
        <w:autoSpaceDN w:val="0"/>
        <w:adjustRightInd w:val="0"/>
        <w:jc w:val="both"/>
      </w:pPr>
    </w:p>
    <w:p w:rsidR="001B440A" w:rsidRPr="00797138" w:rsidRDefault="001B440A" w:rsidP="000F6FB0"/>
    <w:p w:rsidR="000F6FB0" w:rsidRPr="00797138" w:rsidRDefault="000F6FB0" w:rsidP="000F6FB0">
      <w:r w:rsidRPr="00797138">
        <w:t>Глава  администрации</w:t>
      </w:r>
    </w:p>
    <w:p w:rsidR="000F6FB0" w:rsidRPr="00797138" w:rsidRDefault="000F6FB0" w:rsidP="000F6FB0">
      <w:proofErr w:type="spellStart"/>
      <w:r w:rsidRPr="00797138">
        <w:t>Трубчевского</w:t>
      </w:r>
      <w:proofErr w:type="spellEnd"/>
      <w:r w:rsidRPr="00797138">
        <w:t xml:space="preserve"> муниципального района</w:t>
      </w:r>
      <w:r w:rsidRPr="00797138">
        <w:tab/>
      </w:r>
      <w:r w:rsidRPr="00797138">
        <w:tab/>
      </w:r>
      <w:r w:rsidRPr="00797138">
        <w:tab/>
        <w:t xml:space="preserve">          И.И. </w:t>
      </w:r>
      <w:proofErr w:type="spellStart"/>
      <w:r w:rsidRPr="00797138">
        <w:t>Обыдённов</w:t>
      </w:r>
      <w:proofErr w:type="spellEnd"/>
    </w:p>
    <w:p w:rsidR="00EF4C05" w:rsidRDefault="00EF4C05" w:rsidP="0085576E">
      <w:pPr>
        <w:rPr>
          <w:sz w:val="18"/>
          <w:szCs w:val="18"/>
        </w:rPr>
      </w:pPr>
    </w:p>
    <w:p w:rsidR="00EF4C05" w:rsidRDefault="00EF4C05" w:rsidP="0085576E">
      <w:pPr>
        <w:rPr>
          <w:sz w:val="18"/>
          <w:szCs w:val="18"/>
        </w:rPr>
      </w:pPr>
    </w:p>
    <w:sectPr w:rsidR="00EF4C05" w:rsidSect="00417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FB0"/>
    <w:rsid w:val="00055043"/>
    <w:rsid w:val="000F6FB0"/>
    <w:rsid w:val="001B440A"/>
    <w:rsid w:val="00220670"/>
    <w:rsid w:val="0032184D"/>
    <w:rsid w:val="0039288F"/>
    <w:rsid w:val="00417199"/>
    <w:rsid w:val="0053651F"/>
    <w:rsid w:val="006973C8"/>
    <w:rsid w:val="00797138"/>
    <w:rsid w:val="0085576E"/>
    <w:rsid w:val="00856DF8"/>
    <w:rsid w:val="009126FA"/>
    <w:rsid w:val="00A82CED"/>
    <w:rsid w:val="00B40807"/>
    <w:rsid w:val="00B47F2F"/>
    <w:rsid w:val="00C06AD9"/>
    <w:rsid w:val="00C40B92"/>
    <w:rsid w:val="00D36655"/>
    <w:rsid w:val="00EF4C05"/>
    <w:rsid w:val="00F032C8"/>
    <w:rsid w:val="00F47EDB"/>
    <w:rsid w:val="00F850F3"/>
    <w:rsid w:val="00FB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6FB0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F6FB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0F6FB0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F6FB0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ConsPlusTitle">
    <w:name w:val="ConsPlusTitle"/>
    <w:rsid w:val="000F6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OPDS1</dc:creator>
  <cp:keywords/>
  <dc:description/>
  <cp:lastModifiedBy>OPDS1</cp:lastModifiedBy>
  <cp:revision>19</cp:revision>
  <cp:lastPrinted>2023-03-27T09:18:00Z</cp:lastPrinted>
  <dcterms:created xsi:type="dcterms:W3CDTF">2023-03-21T06:52:00Z</dcterms:created>
  <dcterms:modified xsi:type="dcterms:W3CDTF">2023-04-28T09:23:00Z</dcterms:modified>
</cp:coreProperties>
</file>