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C37" w:rsidRDefault="00873F1A" w:rsidP="00873F1A">
      <w:pPr>
        <w:spacing w:after="0" w:line="240" w:lineRule="auto"/>
        <w:ind w:firstLine="708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</w:t>
      </w:r>
      <w:r w:rsidR="00017C37">
        <w:rPr>
          <w:rFonts w:eastAsia="Times New Roman"/>
          <w:b/>
          <w:sz w:val="26"/>
          <w:szCs w:val="26"/>
          <w:lang w:eastAsia="ru-RU"/>
        </w:rPr>
        <w:t>РОССИЙСКАЯ ФЕДЕРАЦИЯ</w:t>
      </w:r>
    </w:p>
    <w:p w:rsidR="00873F1A" w:rsidRDefault="00873F1A" w:rsidP="00873F1A">
      <w:pPr>
        <w:spacing w:after="0" w:line="240" w:lineRule="auto"/>
        <w:ind w:firstLine="708"/>
        <w:rPr>
          <w:rFonts w:eastAsia="Times New Roman"/>
          <w:b/>
          <w:sz w:val="26"/>
          <w:szCs w:val="26"/>
          <w:lang w:eastAsia="ru-RU"/>
        </w:rPr>
      </w:pPr>
    </w:p>
    <w:p w:rsidR="00017C37" w:rsidRDefault="00017C37" w:rsidP="00873F1A">
      <w:pPr>
        <w:spacing w:after="0" w:line="240" w:lineRule="auto"/>
        <w:ind w:firstLine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017C37" w:rsidRDefault="00017C37" w:rsidP="006B6833">
      <w:pPr>
        <w:spacing w:after="0" w:line="240" w:lineRule="auto"/>
        <w:ind w:left="-284"/>
        <w:jc w:val="center"/>
        <w:rPr>
          <w:rFonts w:eastAsia="Times New Roman"/>
          <w:sz w:val="22"/>
          <w:lang w:eastAsia="ru-RU"/>
        </w:rPr>
      </w:pPr>
      <w:r w:rsidRPr="00EF78F0">
        <w:rPr>
          <w:rFonts w:ascii="Calibri" w:hAnsi="Calibr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76200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08FD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6pt" to="46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McxcQtkAAAAJAQAADwAAAAAAAAAAAAAAAACvBAAAZHJzL2Rvd25yZXYueG1sUEsFBgAA&#10;AAAEAAQA8wAAALUFAAAAAA==&#10;" strokeweight="6pt">
                <v:stroke linestyle="thickBetweenThin"/>
              </v:line>
            </w:pict>
          </mc:Fallback>
        </mc:AlternateContent>
      </w:r>
    </w:p>
    <w:p w:rsidR="00873F1A" w:rsidRDefault="00525B7E" w:rsidP="00525B7E">
      <w:pPr>
        <w:spacing w:after="0" w:line="240" w:lineRule="auto"/>
        <w:rPr>
          <w:rFonts w:eastAsia="Times New Roman"/>
          <w:b/>
          <w:sz w:val="48"/>
          <w:szCs w:val="48"/>
          <w:lang w:eastAsia="ru-RU"/>
        </w:rPr>
      </w:pPr>
      <w:r>
        <w:rPr>
          <w:rFonts w:eastAsia="Times New Roman"/>
          <w:b/>
          <w:sz w:val="48"/>
          <w:szCs w:val="48"/>
          <w:lang w:eastAsia="ru-RU"/>
        </w:rPr>
        <w:t xml:space="preserve">        </w:t>
      </w:r>
      <w:r w:rsidR="00017C37">
        <w:rPr>
          <w:rFonts w:eastAsia="Times New Roman"/>
          <w:b/>
          <w:sz w:val="48"/>
          <w:szCs w:val="48"/>
          <w:lang w:eastAsia="ru-RU"/>
        </w:rPr>
        <w:t xml:space="preserve"> </w:t>
      </w:r>
    </w:p>
    <w:p w:rsidR="00017C37" w:rsidRPr="0099774F" w:rsidRDefault="00873F1A" w:rsidP="00525B7E">
      <w:pPr>
        <w:spacing w:after="0" w:line="240" w:lineRule="auto"/>
        <w:rPr>
          <w:rFonts w:eastAsia="Times New Roman"/>
          <w:b/>
          <w:sz w:val="48"/>
          <w:szCs w:val="48"/>
          <w:lang w:eastAsia="ru-RU"/>
        </w:rPr>
      </w:pPr>
      <w:r>
        <w:rPr>
          <w:rFonts w:eastAsia="Times New Roman"/>
          <w:b/>
          <w:sz w:val="48"/>
          <w:szCs w:val="48"/>
          <w:lang w:eastAsia="ru-RU"/>
        </w:rPr>
        <w:t xml:space="preserve">      </w:t>
      </w:r>
      <w:r w:rsidR="00017C37">
        <w:rPr>
          <w:rFonts w:eastAsia="Times New Roman"/>
          <w:b/>
          <w:sz w:val="48"/>
          <w:szCs w:val="48"/>
          <w:lang w:eastAsia="ru-RU"/>
        </w:rPr>
        <w:t xml:space="preserve"> П О С Т А Н О В Л Е Н И Е       </w:t>
      </w:r>
      <w:r w:rsidR="00012A3D">
        <w:rPr>
          <w:rFonts w:eastAsia="Times New Roman"/>
          <w:b/>
          <w:sz w:val="48"/>
          <w:szCs w:val="48"/>
          <w:lang w:eastAsia="ru-RU"/>
        </w:rPr>
        <w:t>Проект</w:t>
      </w:r>
    </w:p>
    <w:p w:rsidR="00017C37" w:rsidRDefault="00017C37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</w:p>
    <w:p w:rsidR="00017C37" w:rsidRPr="00525B7E" w:rsidRDefault="007E5CD8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>о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т </w:t>
      </w:r>
      <w:r w:rsidR="001E5BF5" w:rsidRPr="00525B7E">
        <w:rPr>
          <w:rFonts w:eastAsia="Times New Roman"/>
          <w:sz w:val="26"/>
          <w:szCs w:val="26"/>
          <w:lang w:eastAsia="ru-RU"/>
        </w:rPr>
        <w:t>________2024 г</w:t>
      </w:r>
      <w:r w:rsidR="00017C37" w:rsidRPr="00525B7E">
        <w:rPr>
          <w:rFonts w:eastAsia="Times New Roman"/>
          <w:sz w:val="26"/>
          <w:szCs w:val="26"/>
          <w:lang w:eastAsia="ru-RU"/>
        </w:rPr>
        <w:t>. №</w:t>
      </w:r>
      <w:r w:rsidR="00DB1BF0" w:rsidRPr="00525B7E">
        <w:rPr>
          <w:rFonts w:eastAsia="Times New Roman"/>
          <w:sz w:val="26"/>
          <w:szCs w:val="26"/>
          <w:lang w:eastAsia="ru-RU"/>
        </w:rPr>
        <w:t xml:space="preserve"> </w:t>
      </w:r>
      <w:r w:rsidR="00525B7E" w:rsidRPr="00525B7E">
        <w:rPr>
          <w:rFonts w:eastAsia="Times New Roman"/>
          <w:sz w:val="26"/>
          <w:szCs w:val="26"/>
          <w:lang w:eastAsia="ru-RU"/>
        </w:rPr>
        <w:t>_________</w:t>
      </w:r>
    </w:p>
    <w:p w:rsidR="00017C37" w:rsidRPr="00525B7E" w:rsidRDefault="00017C37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>г.</w:t>
      </w:r>
      <w:r w:rsidR="00DB1BF0" w:rsidRPr="00525B7E">
        <w:rPr>
          <w:rFonts w:eastAsia="Times New Roman"/>
          <w:sz w:val="26"/>
          <w:szCs w:val="26"/>
          <w:lang w:eastAsia="ru-RU"/>
        </w:rPr>
        <w:t xml:space="preserve"> </w:t>
      </w:r>
      <w:r w:rsidRPr="00525B7E">
        <w:rPr>
          <w:rFonts w:eastAsia="Times New Roman"/>
          <w:sz w:val="26"/>
          <w:szCs w:val="26"/>
          <w:lang w:eastAsia="ru-RU"/>
        </w:rPr>
        <w:t>Трубчевск</w:t>
      </w:r>
    </w:p>
    <w:p w:rsidR="00017C37" w:rsidRPr="00525B7E" w:rsidRDefault="00017C37" w:rsidP="00525B7E">
      <w:pPr>
        <w:tabs>
          <w:tab w:val="left" w:pos="2540"/>
        </w:tabs>
        <w:spacing w:after="0"/>
        <w:ind w:left="-567" w:right="-143" w:firstLine="141"/>
        <w:rPr>
          <w:rFonts w:eastAsia="Times New Roman"/>
          <w:color w:val="000000"/>
          <w:sz w:val="26"/>
          <w:szCs w:val="26"/>
          <w:lang w:eastAsia="ru-RU"/>
        </w:rPr>
      </w:pPr>
    </w:p>
    <w:p w:rsidR="00525B7E" w:rsidRPr="00525B7E" w:rsidRDefault="00017C37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rFonts w:eastAsia="Times New Roman"/>
          <w:color w:val="000000"/>
          <w:sz w:val="26"/>
          <w:szCs w:val="26"/>
          <w:lang w:eastAsia="ru-RU"/>
        </w:rPr>
        <w:t xml:space="preserve">Об утверждении </w:t>
      </w:r>
      <w:r w:rsidR="00525B7E" w:rsidRPr="00525B7E">
        <w:rPr>
          <w:sz w:val="26"/>
          <w:szCs w:val="26"/>
        </w:rPr>
        <w:t xml:space="preserve">программы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комплексного развития систем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коммунальной инфраструктуры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Телецкого сельского поселения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Трубчевского муниципального </w:t>
      </w:r>
      <w:bookmarkStart w:id="0" w:name="_GoBack"/>
      <w:bookmarkEnd w:id="0"/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района Брянской области </w:t>
      </w:r>
    </w:p>
    <w:p w:rsidR="00017C37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>на период с 2024 по 2044 годы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</w:p>
    <w:p w:rsidR="00017C37" w:rsidRPr="00525B7E" w:rsidRDefault="00017C37" w:rsidP="00525B7E">
      <w:pPr>
        <w:tabs>
          <w:tab w:val="left" w:pos="709"/>
        </w:tabs>
        <w:spacing w:after="0"/>
        <w:ind w:left="-567" w:right="-143" w:firstLine="141"/>
        <w:rPr>
          <w:color w:val="000000"/>
          <w:sz w:val="26"/>
          <w:szCs w:val="26"/>
          <w:shd w:val="clear" w:color="auto" w:fill="FBFBFB"/>
        </w:rPr>
      </w:pPr>
      <w:r w:rsidRPr="00525B7E">
        <w:rPr>
          <w:rFonts w:eastAsia="Times New Roman"/>
          <w:sz w:val="26"/>
          <w:szCs w:val="26"/>
          <w:lang w:eastAsia="ru-RU"/>
        </w:rPr>
        <w:t xml:space="preserve">           </w:t>
      </w:r>
      <w:r w:rsidRPr="00525B7E">
        <w:rPr>
          <w:color w:val="000000"/>
          <w:sz w:val="26"/>
          <w:szCs w:val="26"/>
          <w:shd w:val="clear" w:color="auto" w:fill="FBFBFB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ст. 26 Градостроительного кодекса Российской Федерации </w:t>
      </w:r>
    </w:p>
    <w:p w:rsidR="00017C37" w:rsidRPr="00525B7E" w:rsidRDefault="00017C37" w:rsidP="00525B7E">
      <w:pPr>
        <w:tabs>
          <w:tab w:val="left" w:pos="709"/>
        </w:tabs>
        <w:spacing w:after="0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color w:val="000000"/>
          <w:sz w:val="26"/>
          <w:szCs w:val="26"/>
          <w:shd w:val="clear" w:color="auto" w:fill="FBFBFB"/>
        </w:rPr>
        <w:t xml:space="preserve">            </w:t>
      </w:r>
      <w:r w:rsidRPr="00525B7E">
        <w:rPr>
          <w:rFonts w:eastAsia="Times New Roman"/>
          <w:sz w:val="26"/>
          <w:szCs w:val="26"/>
          <w:lang w:eastAsia="ru-RU"/>
        </w:rPr>
        <w:t>ПОСТАНОВЛЯЮ:</w:t>
      </w:r>
    </w:p>
    <w:p w:rsidR="00017C37" w:rsidRPr="00525B7E" w:rsidRDefault="00525B7E" w:rsidP="00525B7E">
      <w:pPr>
        <w:spacing w:after="0"/>
        <w:ind w:left="-567" w:right="-143" w:firstLine="141"/>
        <w:rPr>
          <w:iCs/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          1. 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Утвердить </w:t>
      </w:r>
      <w:r w:rsidRPr="00525B7E">
        <w:rPr>
          <w:sz w:val="26"/>
          <w:szCs w:val="26"/>
        </w:rPr>
        <w:t>программу комплексного развития систем коммунальной инфраструктуры Телецкого сельского поселения Трубчевского муниципального района Брянской области на период с 2024 по 2044 годы</w:t>
      </w:r>
      <w:r w:rsidR="009159AB">
        <w:rPr>
          <w:sz w:val="26"/>
          <w:szCs w:val="26"/>
        </w:rPr>
        <w:t xml:space="preserve"> согласно приложению</w:t>
      </w:r>
      <w:r w:rsidRPr="00525B7E">
        <w:rPr>
          <w:sz w:val="26"/>
          <w:szCs w:val="26"/>
        </w:rPr>
        <w:t>.</w:t>
      </w:r>
    </w:p>
    <w:p w:rsidR="00017C37" w:rsidRPr="00525B7E" w:rsidRDefault="00017C37" w:rsidP="00525B7E">
      <w:pPr>
        <w:tabs>
          <w:tab w:val="left" w:pos="709"/>
        </w:tabs>
        <w:spacing w:after="0" w:line="240" w:lineRule="auto"/>
        <w:ind w:left="-567" w:right="-143" w:firstLine="141"/>
        <w:rPr>
          <w:rFonts w:eastAsia="Times New Roman"/>
          <w:sz w:val="26"/>
          <w:szCs w:val="26"/>
        </w:rPr>
      </w:pPr>
      <w:r w:rsidRPr="00525B7E">
        <w:rPr>
          <w:rFonts w:eastAsia="Times New Roman"/>
          <w:sz w:val="26"/>
          <w:szCs w:val="26"/>
        </w:rPr>
        <w:t xml:space="preserve">          2. </w:t>
      </w:r>
      <w:r w:rsidR="00525B7E">
        <w:rPr>
          <w:rFonts w:eastAsia="Times New Roman"/>
          <w:sz w:val="26"/>
          <w:szCs w:val="26"/>
        </w:rPr>
        <w:t xml:space="preserve"> </w:t>
      </w:r>
      <w:r w:rsidRPr="00525B7E">
        <w:rPr>
          <w:rFonts w:eastAsia="Times New Roman"/>
          <w:sz w:val="26"/>
          <w:szCs w:val="26"/>
        </w:rPr>
        <w:t>Настоящее постановление</w:t>
      </w:r>
      <w:r w:rsidRPr="00525B7E">
        <w:rPr>
          <w:color w:val="000000"/>
          <w:sz w:val="26"/>
          <w:szCs w:val="26"/>
          <w:shd w:val="clear" w:color="auto" w:fill="FBFBFB"/>
        </w:rPr>
        <w:t xml:space="preserve"> опубликовать в установленном порядке и </w:t>
      </w:r>
      <w:r w:rsidRPr="00525B7E">
        <w:rPr>
          <w:rFonts w:eastAsia="Times New Roman"/>
          <w:sz w:val="26"/>
          <w:szCs w:val="26"/>
        </w:rPr>
        <w:t xml:space="preserve">разместить на официальном сайте администрации </w:t>
      </w:r>
      <w:r w:rsidRPr="00525B7E">
        <w:rPr>
          <w:rFonts w:eastAsia="Times New Roman"/>
          <w:sz w:val="26"/>
          <w:szCs w:val="26"/>
          <w:lang w:eastAsia="ru-RU"/>
        </w:rPr>
        <w:t xml:space="preserve">Трубчевского муниципального района. </w:t>
      </w:r>
    </w:p>
    <w:p w:rsidR="00017C37" w:rsidRPr="00525B7E" w:rsidRDefault="00525B7E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3. 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 Настоящее постановление вступает в силу со дня его принятия.</w:t>
      </w:r>
    </w:p>
    <w:p w:rsidR="00017C37" w:rsidRPr="00525B7E" w:rsidRDefault="00017C37" w:rsidP="00525B7E">
      <w:pPr>
        <w:tabs>
          <w:tab w:val="left" w:pos="709"/>
        </w:tabs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 xml:space="preserve">          4.</w:t>
      </w:r>
      <w:r w:rsidR="00525B7E">
        <w:rPr>
          <w:rFonts w:eastAsia="Times New Roman"/>
          <w:sz w:val="26"/>
          <w:szCs w:val="26"/>
          <w:lang w:eastAsia="ru-RU"/>
        </w:rPr>
        <w:t xml:space="preserve"> </w:t>
      </w:r>
      <w:r w:rsidRPr="00525B7E">
        <w:rPr>
          <w:rFonts w:eastAsia="Times New Roman"/>
          <w:sz w:val="26"/>
          <w:szCs w:val="26"/>
          <w:lang w:eastAsia="ru-RU"/>
        </w:rPr>
        <w:t xml:space="preserve"> Контроль за исполнением настоящего постановления </w:t>
      </w:r>
      <w:r w:rsidR="00525B7E" w:rsidRPr="00525B7E">
        <w:rPr>
          <w:rFonts w:eastAsia="Times New Roman"/>
          <w:sz w:val="26"/>
          <w:szCs w:val="26"/>
          <w:lang w:eastAsia="ru-RU"/>
        </w:rPr>
        <w:t>оставляю за собой</w:t>
      </w:r>
      <w:r w:rsidR="006B6833">
        <w:rPr>
          <w:rFonts w:eastAsia="Times New Roman"/>
          <w:sz w:val="26"/>
          <w:szCs w:val="26"/>
          <w:lang w:eastAsia="ru-RU"/>
        </w:rPr>
        <w:t>.</w:t>
      </w:r>
    </w:p>
    <w:p w:rsidR="00525B7E" w:rsidRDefault="00525B7E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</w:p>
    <w:p w:rsidR="00017C37" w:rsidRPr="00525B7E" w:rsidRDefault="00017C37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ab/>
      </w:r>
    </w:p>
    <w:p w:rsidR="00525B7E" w:rsidRPr="00525B7E" w:rsidRDefault="00525B7E" w:rsidP="00873F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ind w:left="-567" w:right="-143" w:firstLine="0"/>
        <w:rPr>
          <w:rFonts w:eastAsia="Times New Roman"/>
          <w:b/>
          <w:sz w:val="26"/>
          <w:szCs w:val="26"/>
          <w:lang w:eastAsia="ru-RU"/>
        </w:rPr>
      </w:pPr>
      <w:r w:rsidRPr="00525B7E">
        <w:rPr>
          <w:rFonts w:eastAsia="Times New Roman"/>
          <w:b/>
          <w:sz w:val="26"/>
          <w:szCs w:val="26"/>
          <w:lang w:eastAsia="ru-RU"/>
        </w:rPr>
        <w:t xml:space="preserve">Временно исполняющий </w:t>
      </w:r>
    </w:p>
    <w:p w:rsidR="00525B7E" w:rsidRPr="00525B7E" w:rsidRDefault="00525B7E" w:rsidP="00873F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ind w:left="-567" w:right="-143" w:firstLine="0"/>
        <w:rPr>
          <w:rFonts w:eastAsia="Times New Roman"/>
          <w:b/>
          <w:sz w:val="26"/>
          <w:szCs w:val="26"/>
          <w:lang w:eastAsia="ru-RU"/>
        </w:rPr>
      </w:pPr>
      <w:r w:rsidRPr="00525B7E">
        <w:rPr>
          <w:rFonts w:eastAsia="Times New Roman"/>
          <w:b/>
          <w:sz w:val="26"/>
          <w:szCs w:val="26"/>
          <w:lang w:eastAsia="ru-RU"/>
        </w:rPr>
        <w:t>обязанности г</w:t>
      </w:r>
      <w:r w:rsidR="00017C37" w:rsidRPr="00525B7E">
        <w:rPr>
          <w:rFonts w:eastAsia="Times New Roman"/>
          <w:b/>
          <w:sz w:val="26"/>
          <w:szCs w:val="26"/>
          <w:lang w:eastAsia="ru-RU"/>
        </w:rPr>
        <w:t>лав</w:t>
      </w:r>
      <w:r w:rsidRPr="00525B7E">
        <w:rPr>
          <w:rFonts w:eastAsia="Times New Roman"/>
          <w:b/>
          <w:sz w:val="26"/>
          <w:szCs w:val="26"/>
          <w:lang w:eastAsia="ru-RU"/>
        </w:rPr>
        <w:t>ы</w:t>
      </w:r>
      <w:r w:rsidR="00017C37" w:rsidRPr="00525B7E"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017C37" w:rsidRPr="00525B7E" w:rsidRDefault="00017C37" w:rsidP="00873F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ind w:left="-567" w:right="-143" w:firstLine="0"/>
        <w:rPr>
          <w:rFonts w:eastAsia="Times New Roman"/>
          <w:b/>
          <w:sz w:val="26"/>
          <w:szCs w:val="26"/>
          <w:lang w:eastAsia="ru-RU"/>
        </w:rPr>
      </w:pPr>
      <w:r w:rsidRPr="00525B7E">
        <w:rPr>
          <w:rFonts w:eastAsia="Times New Roman"/>
          <w:b/>
          <w:sz w:val="26"/>
          <w:szCs w:val="26"/>
          <w:lang w:eastAsia="ru-RU"/>
        </w:rPr>
        <w:t>администрации Трубчевского</w:t>
      </w:r>
    </w:p>
    <w:p w:rsidR="00017C37" w:rsidRPr="00525B7E" w:rsidRDefault="00017C37" w:rsidP="00873F1A">
      <w:pPr>
        <w:spacing w:after="0" w:line="240" w:lineRule="auto"/>
        <w:ind w:left="-567" w:right="-143" w:firstLine="0"/>
        <w:jc w:val="left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b/>
          <w:sz w:val="26"/>
          <w:szCs w:val="26"/>
          <w:lang w:eastAsia="ru-RU"/>
        </w:rPr>
        <w:t>муниципального района</w:t>
      </w:r>
      <w:r w:rsidRPr="00525B7E">
        <w:rPr>
          <w:rFonts w:eastAsia="Times New Roman"/>
          <w:b/>
          <w:sz w:val="26"/>
          <w:szCs w:val="26"/>
          <w:lang w:eastAsia="ru-RU"/>
        </w:rPr>
        <w:tab/>
        <w:t xml:space="preserve">                     </w:t>
      </w:r>
      <w:r w:rsidR="00525B7E" w:rsidRPr="00525B7E">
        <w:rPr>
          <w:rFonts w:eastAsia="Times New Roman"/>
          <w:b/>
          <w:sz w:val="26"/>
          <w:szCs w:val="26"/>
          <w:lang w:eastAsia="ru-RU"/>
        </w:rPr>
        <w:t xml:space="preserve">                        </w:t>
      </w:r>
      <w:r w:rsidRPr="00525B7E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525B7E">
        <w:rPr>
          <w:rFonts w:eastAsia="Times New Roman"/>
          <w:b/>
          <w:sz w:val="26"/>
          <w:szCs w:val="26"/>
          <w:lang w:eastAsia="ru-RU"/>
        </w:rPr>
        <w:tab/>
      </w:r>
      <w:r w:rsidR="00525B7E">
        <w:rPr>
          <w:rFonts w:eastAsia="Times New Roman"/>
          <w:b/>
          <w:sz w:val="26"/>
          <w:szCs w:val="26"/>
          <w:lang w:eastAsia="ru-RU"/>
        </w:rPr>
        <w:t xml:space="preserve">           </w:t>
      </w:r>
      <w:r w:rsidR="00525B7E" w:rsidRPr="00525B7E">
        <w:rPr>
          <w:rFonts w:eastAsia="Times New Roman"/>
          <w:b/>
          <w:sz w:val="26"/>
          <w:szCs w:val="26"/>
          <w:lang w:eastAsia="ru-RU"/>
        </w:rPr>
        <w:t xml:space="preserve">Е.А. </w:t>
      </w:r>
      <w:proofErr w:type="spellStart"/>
      <w:r w:rsidR="00525B7E" w:rsidRPr="00525B7E">
        <w:rPr>
          <w:rFonts w:eastAsia="Times New Roman"/>
          <w:b/>
          <w:sz w:val="26"/>
          <w:szCs w:val="26"/>
          <w:lang w:eastAsia="ru-RU"/>
        </w:rPr>
        <w:t>Слободчиков</w:t>
      </w:r>
      <w:proofErr w:type="spellEnd"/>
      <w:r w:rsidRPr="00525B7E">
        <w:rPr>
          <w:rFonts w:eastAsia="Times New Roman"/>
          <w:sz w:val="26"/>
          <w:szCs w:val="26"/>
          <w:lang w:eastAsia="ru-RU"/>
        </w:rPr>
        <w:tab/>
      </w:r>
    </w:p>
    <w:p w:rsidR="00017C37" w:rsidRDefault="00017C37" w:rsidP="00525B7E">
      <w:pPr>
        <w:spacing w:after="0" w:line="240" w:lineRule="auto"/>
        <w:ind w:right="-143"/>
        <w:rPr>
          <w:rFonts w:eastAsia="Times New Roman"/>
          <w:sz w:val="26"/>
          <w:szCs w:val="26"/>
          <w:lang w:eastAsia="ru-RU"/>
        </w:rPr>
      </w:pPr>
    </w:p>
    <w:p w:rsidR="003E6BA8" w:rsidRDefault="003E6BA8" w:rsidP="00525B7E">
      <w:pPr>
        <w:ind w:right="-143"/>
      </w:pPr>
    </w:p>
    <w:sectPr w:rsidR="003E6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DA"/>
    <w:rsid w:val="00012A3D"/>
    <w:rsid w:val="00017C37"/>
    <w:rsid w:val="001E5BF5"/>
    <w:rsid w:val="003E6BA8"/>
    <w:rsid w:val="00521DDA"/>
    <w:rsid w:val="00525B7E"/>
    <w:rsid w:val="0063120C"/>
    <w:rsid w:val="00660ADE"/>
    <w:rsid w:val="006B6833"/>
    <w:rsid w:val="007E5CD8"/>
    <w:rsid w:val="00873F1A"/>
    <w:rsid w:val="009159AB"/>
    <w:rsid w:val="00B42C11"/>
    <w:rsid w:val="00D306DC"/>
    <w:rsid w:val="00DB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677CD"/>
  <w15:chartTrackingRefBased/>
  <w15:docId w15:val="{F174A8B2-92F8-44C5-81BD-D65D1F0D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C37"/>
    <w:pPr>
      <w:spacing w:after="120" w:line="276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C1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2024-11-22T13:43:00Z</cp:lastPrinted>
  <dcterms:created xsi:type="dcterms:W3CDTF">2024-11-22T11:55:00Z</dcterms:created>
  <dcterms:modified xsi:type="dcterms:W3CDTF">2024-11-25T06:47:00Z</dcterms:modified>
</cp:coreProperties>
</file>