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857" w:rsidRPr="00BE5103" w:rsidRDefault="00426857" w:rsidP="00426857">
      <w:pPr>
        <w:jc w:val="center"/>
        <w:rPr>
          <w:b/>
          <w:bCs w:val="0"/>
          <w:sz w:val="26"/>
        </w:rPr>
      </w:pPr>
      <w:r w:rsidRPr="00BE5103">
        <w:rPr>
          <w:b/>
          <w:sz w:val="26"/>
        </w:rPr>
        <w:t>РОССИЙСКАЯ ФЕДЕРАЦИЯ</w:t>
      </w:r>
    </w:p>
    <w:p w:rsidR="00426857" w:rsidRPr="00BE5103" w:rsidRDefault="00426857" w:rsidP="00426857">
      <w:pPr>
        <w:jc w:val="center"/>
        <w:rPr>
          <w:b/>
          <w:bCs w:val="0"/>
          <w:sz w:val="26"/>
        </w:rPr>
      </w:pPr>
      <w:r w:rsidRPr="00BE5103">
        <w:rPr>
          <w:b/>
          <w:sz w:val="26"/>
        </w:rPr>
        <w:t>АДМИНИСТРАЦИЯ ТРУБЧЕВСКОГО МУНИЦИПАЛЬНОГО РАЙОНА</w:t>
      </w:r>
    </w:p>
    <w:p w:rsidR="00426857" w:rsidRPr="00BE5103" w:rsidRDefault="00426857" w:rsidP="00426857">
      <w:pPr>
        <w:jc w:val="center"/>
        <w:rPr>
          <w:b/>
          <w:bCs w:val="0"/>
          <w:sz w:val="20"/>
          <w:szCs w:val="20"/>
        </w:rPr>
      </w:pPr>
    </w:p>
    <w:p w:rsidR="00426857" w:rsidRPr="00BE5103" w:rsidRDefault="000F544B" w:rsidP="00426857">
      <w:pPr>
        <w:jc w:val="center"/>
        <w:rPr>
          <w:b/>
          <w:bCs w:val="0"/>
        </w:rPr>
      </w:pPr>
      <w:r w:rsidRPr="000F544B">
        <w:rPr>
          <w:bCs w:val="0"/>
          <w:noProof/>
        </w:rPr>
        <w:pict>
          <v:line id="Прямая соединительная линия 2" o:spid="_x0000_s1026" style="position:absolute;left:0;text-align:left;z-index:251658240;visibility:visible;mso-wrap-distance-top:-1e-4mm;mso-wrap-distance-bottom:-1e-4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426857" w:rsidRPr="00BE5103" w:rsidRDefault="00426857" w:rsidP="00426857">
      <w:pPr>
        <w:jc w:val="center"/>
        <w:rPr>
          <w:rFonts w:eastAsia="Calibri"/>
          <w:b/>
          <w:bCs w:val="0"/>
          <w:spacing w:val="20"/>
          <w:sz w:val="48"/>
          <w:szCs w:val="48"/>
        </w:rPr>
      </w:pPr>
      <w:r w:rsidRPr="00BE5103">
        <w:rPr>
          <w:rFonts w:eastAsia="Calibri"/>
          <w:b/>
          <w:spacing w:val="20"/>
          <w:sz w:val="48"/>
          <w:szCs w:val="48"/>
        </w:rPr>
        <w:t>ПОСТАНОВЛЕНИЕ</w:t>
      </w:r>
    </w:p>
    <w:p w:rsidR="00426857" w:rsidRPr="00BE5103" w:rsidRDefault="00426857" w:rsidP="00426857">
      <w:pPr>
        <w:jc w:val="center"/>
        <w:rPr>
          <w:b/>
          <w:bCs w:val="0"/>
        </w:rPr>
      </w:pPr>
    </w:p>
    <w:p w:rsidR="00426857" w:rsidRPr="00BE5103" w:rsidRDefault="00426857" w:rsidP="00426857">
      <w:pPr>
        <w:rPr>
          <w:bCs w:val="0"/>
          <w:sz w:val="26"/>
          <w:szCs w:val="26"/>
        </w:rPr>
      </w:pPr>
      <w:r w:rsidRPr="00BE5103">
        <w:rPr>
          <w:sz w:val="26"/>
          <w:szCs w:val="26"/>
        </w:rPr>
        <w:t xml:space="preserve">от </w:t>
      </w:r>
      <w:r w:rsidR="001C794E">
        <w:rPr>
          <w:sz w:val="26"/>
          <w:szCs w:val="26"/>
        </w:rPr>
        <w:t xml:space="preserve">    11.04.2</w:t>
      </w:r>
      <w:r w:rsidR="007F08D0">
        <w:rPr>
          <w:sz w:val="26"/>
          <w:szCs w:val="26"/>
        </w:rPr>
        <w:t>024</w:t>
      </w:r>
      <w:r w:rsidRPr="00BE5103">
        <w:rPr>
          <w:sz w:val="26"/>
          <w:szCs w:val="26"/>
        </w:rPr>
        <w:t xml:space="preserve">г.                                                                          № </w:t>
      </w:r>
      <w:r w:rsidR="001C794E">
        <w:rPr>
          <w:sz w:val="26"/>
          <w:szCs w:val="26"/>
        </w:rPr>
        <w:t>220</w:t>
      </w:r>
    </w:p>
    <w:p w:rsidR="00426857" w:rsidRDefault="00426857" w:rsidP="00426857">
      <w:pPr>
        <w:jc w:val="center"/>
        <w:rPr>
          <w:sz w:val="26"/>
        </w:rPr>
      </w:pPr>
      <w:r>
        <w:rPr>
          <w:sz w:val="26"/>
        </w:rPr>
        <w:t>г. Трубчевск</w:t>
      </w:r>
    </w:p>
    <w:p w:rsidR="00426857" w:rsidRDefault="00426857" w:rsidP="00426857">
      <w:pPr>
        <w:rPr>
          <w:b/>
          <w:bCs w:val="0"/>
        </w:rPr>
      </w:pPr>
    </w:p>
    <w:p w:rsidR="00426857" w:rsidRPr="003E6F35" w:rsidRDefault="00426857" w:rsidP="00426857">
      <w:pPr>
        <w:jc w:val="center"/>
        <w:rPr>
          <w:bCs w:val="0"/>
          <w:sz w:val="26"/>
        </w:rPr>
      </w:pPr>
      <w:r w:rsidRPr="003E6F35">
        <w:rPr>
          <w:bCs w:val="0"/>
          <w:sz w:val="26"/>
        </w:rPr>
        <w:t>Об оплате, взимаемой с родителей (законных представителей) за присмотр и</w:t>
      </w:r>
    </w:p>
    <w:p w:rsidR="00426857" w:rsidRPr="003E6F35" w:rsidRDefault="00426857" w:rsidP="00426857">
      <w:pPr>
        <w:jc w:val="center"/>
        <w:rPr>
          <w:bCs w:val="0"/>
          <w:sz w:val="26"/>
        </w:rPr>
      </w:pPr>
      <w:r w:rsidRPr="003E6F35">
        <w:rPr>
          <w:bCs w:val="0"/>
          <w:sz w:val="26"/>
        </w:rPr>
        <w:t>уход за детьми, в организациях, осуществляющих образовательную</w:t>
      </w:r>
    </w:p>
    <w:p w:rsidR="00426857" w:rsidRPr="003E6F35" w:rsidRDefault="00426857" w:rsidP="00426857">
      <w:pPr>
        <w:jc w:val="center"/>
        <w:rPr>
          <w:bCs w:val="0"/>
          <w:sz w:val="26"/>
        </w:rPr>
      </w:pPr>
      <w:r w:rsidRPr="003E6F35">
        <w:rPr>
          <w:bCs w:val="0"/>
          <w:sz w:val="26"/>
        </w:rPr>
        <w:t>деятельность по программам дошкольного образования</w:t>
      </w:r>
    </w:p>
    <w:p w:rsidR="00426857" w:rsidRDefault="00426857" w:rsidP="00426857">
      <w:pPr>
        <w:rPr>
          <w:b/>
        </w:rPr>
      </w:pPr>
    </w:p>
    <w:p w:rsidR="00426857" w:rsidRDefault="00426857" w:rsidP="00426857">
      <w:pPr>
        <w:ind w:firstLine="708"/>
        <w:jc w:val="both"/>
        <w:rPr>
          <w:sz w:val="26"/>
        </w:rPr>
      </w:pPr>
      <w:r>
        <w:rPr>
          <w:sz w:val="26"/>
        </w:rPr>
        <w:t>В соответствии со ст. 6</w:t>
      </w:r>
      <w:r w:rsidR="00F55369">
        <w:rPr>
          <w:sz w:val="26"/>
        </w:rPr>
        <w:t>5 Федерального закона от 29.12.</w:t>
      </w:r>
      <w:r>
        <w:rPr>
          <w:sz w:val="26"/>
        </w:rPr>
        <w:t>2012  №273-ФЗ «Об образовании в Российской Федерации», в соответствии с постановлением Прав</w:t>
      </w:r>
      <w:r w:rsidR="00F67D6C">
        <w:rPr>
          <w:sz w:val="26"/>
        </w:rPr>
        <w:t>ительства Брянской области от 26.1</w:t>
      </w:r>
      <w:r>
        <w:rPr>
          <w:sz w:val="26"/>
        </w:rPr>
        <w:t>2.2023 №71</w:t>
      </w:r>
      <w:r w:rsidR="00F67D6C">
        <w:rPr>
          <w:sz w:val="26"/>
        </w:rPr>
        <w:t>9</w:t>
      </w:r>
      <w:r>
        <w:rPr>
          <w:sz w:val="26"/>
        </w:rPr>
        <w:t>-п «О внесении изменений в постановление Правительства Брянской области от 20 июня 2016 года № 317-п «Об утверждении максимального размера взимаемой платы с родителей (законных представителей) за присмотр и уход за детьми в муниципальных организациях Брянской области, реализующих образовательные программы дошкольного образования»</w:t>
      </w:r>
    </w:p>
    <w:p w:rsidR="00426857" w:rsidRDefault="00426857" w:rsidP="00426857">
      <w:pPr>
        <w:ind w:firstLine="708"/>
        <w:jc w:val="both"/>
        <w:rPr>
          <w:sz w:val="26"/>
        </w:rPr>
      </w:pPr>
      <w:r>
        <w:rPr>
          <w:sz w:val="26"/>
        </w:rPr>
        <w:t>ПОСТАНОВЛЯЮ:</w:t>
      </w:r>
    </w:p>
    <w:p w:rsidR="00426857" w:rsidRDefault="00426857" w:rsidP="00426857">
      <w:pPr>
        <w:ind w:firstLine="709"/>
        <w:jc w:val="both"/>
        <w:rPr>
          <w:sz w:val="26"/>
        </w:rPr>
      </w:pPr>
      <w:r>
        <w:rPr>
          <w:sz w:val="26"/>
        </w:rPr>
        <w:t>1. Установить родительскую плату за присмотр и уход за детьми в организациях, осуществляющих образовательную деятельность по программам дошкольного образования (далее также – МБДОУ), в размере: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0"/>
        <w:gridCol w:w="2222"/>
        <w:gridCol w:w="2336"/>
        <w:gridCol w:w="2203"/>
      </w:tblGrid>
      <w:tr w:rsidR="00426857" w:rsidTr="009C2D4D">
        <w:trPr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Категория воспитанников</w:t>
            </w: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Режим работы образовательной организации, реализующей образовательную программу дошкольного образования</w:t>
            </w:r>
          </w:p>
        </w:tc>
      </w:tr>
      <w:tr w:rsidR="00426857" w:rsidTr="009C2D4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9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10.5 часов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 часов</w:t>
            </w:r>
          </w:p>
        </w:tc>
      </w:tr>
      <w:tr w:rsidR="00426857" w:rsidTr="009C2D4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rPr>
                <w:sz w:val="26"/>
              </w:rPr>
            </w:pP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за один день</w:t>
            </w:r>
          </w:p>
        </w:tc>
      </w:tr>
      <w:tr w:rsidR="00426857" w:rsidTr="009C2D4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до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Месяц, в котором родился ребенок, независимо от даты рождения, оплачивается  по категории «воспитанники до 3 лет»</w:t>
            </w:r>
          </w:p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   65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rPr>
                <w:sz w:val="26"/>
              </w:rPr>
            </w:pPr>
            <w:r>
              <w:rPr>
                <w:sz w:val="26"/>
              </w:rPr>
              <w:t xml:space="preserve">           67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jc w:val="center"/>
              <w:rPr>
                <w:sz w:val="26"/>
              </w:rPr>
            </w:pPr>
          </w:p>
          <w:p w:rsidR="00426857" w:rsidRDefault="00426857" w:rsidP="009C2D4D">
            <w:pPr>
              <w:rPr>
                <w:sz w:val="26"/>
              </w:rPr>
            </w:pPr>
            <w:r>
              <w:rPr>
                <w:sz w:val="26"/>
              </w:rPr>
              <w:t>77 руб.</w:t>
            </w:r>
          </w:p>
        </w:tc>
      </w:tr>
      <w:tr w:rsidR="00426857" w:rsidTr="009C2D4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старше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70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84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857" w:rsidRDefault="00426857" w:rsidP="009C2D4D">
            <w:pPr>
              <w:rPr>
                <w:sz w:val="26"/>
              </w:rPr>
            </w:pPr>
            <w:r>
              <w:rPr>
                <w:sz w:val="26"/>
                <w:szCs w:val="26"/>
              </w:rPr>
              <w:t>в том числе</w:t>
            </w:r>
            <w:r>
              <w:rPr>
                <w:sz w:val="26"/>
              </w:rPr>
              <w:t xml:space="preserve"> воспитанники логопедических  групп</w:t>
            </w:r>
          </w:p>
          <w:p w:rsidR="00426857" w:rsidRDefault="00426857" w:rsidP="009C2D4D">
            <w:pPr>
              <w:jc w:val="center"/>
              <w:rPr>
                <w:sz w:val="26"/>
              </w:rPr>
            </w:pPr>
            <w:r>
              <w:rPr>
                <w:sz w:val="26"/>
              </w:rPr>
              <w:t>95 руб.</w:t>
            </w:r>
          </w:p>
        </w:tc>
      </w:tr>
    </w:tbl>
    <w:p w:rsidR="00426857" w:rsidRDefault="00426857" w:rsidP="00426857"/>
    <w:p w:rsidR="00426857" w:rsidRPr="009134D4" w:rsidRDefault="00426857" w:rsidP="00426857">
      <w:pPr>
        <w:ind w:firstLine="708"/>
        <w:jc w:val="both"/>
        <w:rPr>
          <w:sz w:val="26"/>
        </w:rPr>
      </w:pPr>
      <w:r>
        <w:rPr>
          <w:sz w:val="26"/>
        </w:rPr>
        <w:t>2.</w:t>
      </w:r>
      <w:r w:rsidRPr="009134D4">
        <w:rPr>
          <w:sz w:val="26"/>
        </w:rPr>
        <w:t xml:space="preserve"> Льгота по родительской плате (далее - льгота) в размере 100% родительской платы предоставляется следующим категориям граждан:</w:t>
      </w:r>
    </w:p>
    <w:p w:rsidR="00426857" w:rsidRPr="009134D4" w:rsidRDefault="00426857" w:rsidP="00426857">
      <w:pPr>
        <w:ind w:firstLine="708"/>
        <w:jc w:val="both"/>
        <w:rPr>
          <w:sz w:val="26"/>
        </w:rPr>
      </w:pPr>
      <w:r>
        <w:rPr>
          <w:sz w:val="26"/>
        </w:rPr>
        <w:t xml:space="preserve">2.1 </w:t>
      </w:r>
      <w:r w:rsidRPr="009134D4">
        <w:rPr>
          <w:sz w:val="26"/>
        </w:rPr>
        <w:t>родителям (законным представителям) детей-инвалидов;</w:t>
      </w:r>
    </w:p>
    <w:p w:rsidR="00426857" w:rsidRPr="009134D4" w:rsidRDefault="00426857" w:rsidP="00426857">
      <w:pPr>
        <w:ind w:firstLine="708"/>
        <w:jc w:val="both"/>
        <w:rPr>
          <w:sz w:val="26"/>
        </w:rPr>
      </w:pPr>
      <w:r>
        <w:rPr>
          <w:sz w:val="26"/>
        </w:rPr>
        <w:lastRenderedPageBreak/>
        <w:t>2.2</w:t>
      </w:r>
      <w:r w:rsidRPr="009134D4">
        <w:rPr>
          <w:sz w:val="26"/>
        </w:rPr>
        <w:t xml:space="preserve"> родителям (законным представителям) детей с туберкулезной интоксикацией;</w:t>
      </w:r>
    </w:p>
    <w:p w:rsidR="00426857" w:rsidRPr="009134D4" w:rsidRDefault="00426857" w:rsidP="00426857">
      <w:pPr>
        <w:ind w:firstLine="708"/>
        <w:jc w:val="both"/>
        <w:rPr>
          <w:sz w:val="26"/>
        </w:rPr>
      </w:pPr>
      <w:r>
        <w:rPr>
          <w:sz w:val="26"/>
        </w:rPr>
        <w:t>2.3</w:t>
      </w:r>
      <w:r w:rsidRPr="009134D4">
        <w:rPr>
          <w:sz w:val="26"/>
        </w:rPr>
        <w:t xml:space="preserve"> законным представителям детей-сирот, детей, оставшихся без попечения родителей;</w:t>
      </w:r>
    </w:p>
    <w:p w:rsidR="00426857" w:rsidRPr="009134D4" w:rsidRDefault="00426857" w:rsidP="00426857">
      <w:pPr>
        <w:ind w:firstLine="708"/>
        <w:jc w:val="both"/>
        <w:rPr>
          <w:sz w:val="26"/>
        </w:rPr>
      </w:pPr>
      <w:r w:rsidRPr="008048C5">
        <w:rPr>
          <w:sz w:val="26"/>
        </w:rPr>
        <w:t>2.4 родителям (законным представителям) детей, прибывших</w:t>
      </w:r>
      <w:r w:rsidR="00F7264C">
        <w:rPr>
          <w:sz w:val="26"/>
        </w:rPr>
        <w:t xml:space="preserve">с </w:t>
      </w:r>
      <w:r>
        <w:rPr>
          <w:sz w:val="26"/>
        </w:rPr>
        <w:t>территорий</w:t>
      </w:r>
      <w:r w:rsidRPr="00FF2676">
        <w:rPr>
          <w:sz w:val="26"/>
        </w:rPr>
        <w:t xml:space="preserve"> Украин</w:t>
      </w:r>
      <w:r>
        <w:rPr>
          <w:sz w:val="26"/>
        </w:rPr>
        <w:t xml:space="preserve">ы, Донецкой Народной Республики и </w:t>
      </w:r>
      <w:r w:rsidRPr="00FF2676">
        <w:rPr>
          <w:sz w:val="26"/>
        </w:rPr>
        <w:t xml:space="preserve"> Луганской Народной Республики</w:t>
      </w:r>
      <w:r>
        <w:rPr>
          <w:sz w:val="26"/>
        </w:rPr>
        <w:t xml:space="preserve"> (далее – ДНР и ЛНР)</w:t>
      </w:r>
      <w:r w:rsidRPr="00FF2676">
        <w:rPr>
          <w:sz w:val="26"/>
        </w:rPr>
        <w:t>, Запорожской области, Херсонской области</w:t>
      </w:r>
      <w:r w:rsidRPr="008048C5">
        <w:rPr>
          <w:sz w:val="26"/>
        </w:rPr>
        <w:t>, признанных беженцами или лицами, получившими временное убежище, являющихся иностранными гражданами и лицами без гражданства;</w:t>
      </w:r>
    </w:p>
    <w:p w:rsidR="00426857" w:rsidRPr="00F55369" w:rsidRDefault="00426857" w:rsidP="00426857">
      <w:pPr>
        <w:ind w:firstLine="708"/>
        <w:jc w:val="both"/>
        <w:rPr>
          <w:sz w:val="26"/>
        </w:rPr>
      </w:pPr>
      <w:r w:rsidRPr="00F55369">
        <w:rPr>
          <w:sz w:val="26"/>
        </w:rPr>
        <w:t xml:space="preserve">2.5 родителям (законным представителям), один из которых призван на военную службу по мобилизации в Вооруженные </w:t>
      </w:r>
      <w:r w:rsidR="00F55369" w:rsidRPr="00F55369">
        <w:rPr>
          <w:sz w:val="26"/>
        </w:rPr>
        <w:t>с</w:t>
      </w:r>
      <w:r w:rsidRPr="00F55369">
        <w:rPr>
          <w:sz w:val="26"/>
        </w:rPr>
        <w:t xml:space="preserve">илы Российской Федерации в соответствии с </w:t>
      </w:r>
      <w:hyperlink r:id="rId4">
        <w:r w:rsidRPr="00F55369">
          <w:rPr>
            <w:rStyle w:val="a3"/>
            <w:color w:val="auto"/>
            <w:sz w:val="26"/>
            <w:u w:val="none"/>
          </w:rPr>
          <w:t>Указом</w:t>
        </w:r>
      </w:hyperlink>
      <w:r w:rsidRPr="00F55369">
        <w:rPr>
          <w:sz w:val="26"/>
        </w:rPr>
        <w:t xml:space="preserve"> Президента Российской Федерации от 21.09.2022№ 647 «Об объявлении частичной мобилизации в Российской Федерации», а также родителям (законным представителям), один из которых является гражданином Российской Федерации, заключившим контракт о прохождении военной службы и зачисленным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проживающим на территории Брянской области</w:t>
      </w:r>
      <w:r w:rsidR="007F08D0" w:rsidRPr="00F55369">
        <w:rPr>
          <w:sz w:val="26"/>
        </w:rPr>
        <w:t xml:space="preserve"> ( в том числе в случае гибели (смерти) участников СВО)</w:t>
      </w:r>
      <w:r w:rsidRPr="00F55369">
        <w:rPr>
          <w:sz w:val="26"/>
        </w:rPr>
        <w:t>;</w:t>
      </w:r>
    </w:p>
    <w:p w:rsidR="00426857" w:rsidRPr="00FF2676" w:rsidRDefault="00426857" w:rsidP="007F08D0">
      <w:pPr>
        <w:ind w:firstLine="708"/>
        <w:jc w:val="both"/>
        <w:rPr>
          <w:sz w:val="26"/>
        </w:rPr>
      </w:pPr>
      <w:r w:rsidRPr="00FF2676">
        <w:rPr>
          <w:sz w:val="26"/>
        </w:rPr>
        <w:t>2</w:t>
      </w:r>
      <w:r>
        <w:rPr>
          <w:sz w:val="26"/>
        </w:rPr>
        <w:t>.6</w:t>
      </w:r>
      <w:r w:rsidRPr="00FF2676">
        <w:rPr>
          <w:sz w:val="26"/>
        </w:rPr>
        <w:t xml:space="preserve"> родителям (законным представителям), один из которых является военнослужащим, проходящим военную службу в Вооруженных Силах Российской Федерации по контракту, участвующим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а также гражданином, заключившим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</w:t>
      </w:r>
      <w:r>
        <w:rPr>
          <w:sz w:val="26"/>
        </w:rPr>
        <w:t>кой области, Херсонской области</w:t>
      </w:r>
      <w:r w:rsidR="007F08D0">
        <w:rPr>
          <w:sz w:val="26"/>
        </w:rPr>
        <w:t>( в том числе в случае гибели (смерти) участников СВО)</w:t>
      </w:r>
      <w:r w:rsidR="007F08D0" w:rsidRPr="00FF2676">
        <w:rPr>
          <w:sz w:val="26"/>
        </w:rPr>
        <w:t>;</w:t>
      </w:r>
    </w:p>
    <w:p w:rsidR="0017439E" w:rsidRDefault="00426857" w:rsidP="0017439E">
      <w:pPr>
        <w:ind w:firstLine="708"/>
        <w:jc w:val="both"/>
        <w:rPr>
          <w:sz w:val="26"/>
          <w:szCs w:val="26"/>
        </w:rPr>
      </w:pPr>
      <w:r w:rsidRPr="00FF2676">
        <w:rPr>
          <w:sz w:val="26"/>
        </w:rPr>
        <w:t>2</w:t>
      </w:r>
      <w:r>
        <w:rPr>
          <w:sz w:val="26"/>
        </w:rPr>
        <w:t>.7 р</w:t>
      </w:r>
      <w:r w:rsidRPr="00FF2676">
        <w:rPr>
          <w:sz w:val="26"/>
        </w:rPr>
        <w:t xml:space="preserve">одителям (законным представителям) детей, которые являются полнородными и </w:t>
      </w:r>
      <w:proofErr w:type="spellStart"/>
      <w:r w:rsidRPr="00FF2676">
        <w:rPr>
          <w:sz w:val="26"/>
        </w:rPr>
        <w:t>неполнородными</w:t>
      </w:r>
      <w:proofErr w:type="spellEnd"/>
      <w:r w:rsidRPr="00FF2676">
        <w:rPr>
          <w:sz w:val="26"/>
        </w:rPr>
        <w:t xml:space="preserve"> братьями и сестрами военнослужащих, призванных на военную службу по мобилизации в Вооруженные </w:t>
      </w:r>
      <w:r w:rsidR="00F55369">
        <w:rPr>
          <w:sz w:val="26"/>
        </w:rPr>
        <w:t>с</w:t>
      </w:r>
      <w:r w:rsidRPr="00FF2676">
        <w:rPr>
          <w:sz w:val="26"/>
        </w:rPr>
        <w:t xml:space="preserve">илы Российской Федерации в соответствии </w:t>
      </w:r>
      <w:r w:rsidRPr="00F55369">
        <w:rPr>
          <w:sz w:val="26"/>
        </w:rPr>
        <w:t xml:space="preserve">с </w:t>
      </w:r>
      <w:hyperlink r:id="rId5">
        <w:r w:rsidRPr="00F55369">
          <w:rPr>
            <w:rStyle w:val="a3"/>
            <w:color w:val="auto"/>
            <w:sz w:val="26"/>
            <w:u w:val="none"/>
          </w:rPr>
          <w:t>Указом</w:t>
        </w:r>
      </w:hyperlink>
      <w:r w:rsidRPr="00F55369">
        <w:rPr>
          <w:sz w:val="26"/>
        </w:rPr>
        <w:t xml:space="preserve"> Президента </w:t>
      </w:r>
      <w:r w:rsidRPr="00FF2676">
        <w:rPr>
          <w:sz w:val="26"/>
        </w:rPr>
        <w:t xml:space="preserve">Российской Федерации от 21.09.2022 № 647 «Об объявлении частичной мобилизации в Российской Федерации», проходящих военную службу в Вооруженных Силах Российской Федерации по контракту, участвующих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или </w:t>
      </w:r>
      <w:r w:rsidRPr="009134D4">
        <w:rPr>
          <w:sz w:val="26"/>
        </w:rPr>
        <w:t>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 w:rsidR="00F55369">
        <w:rPr>
          <w:sz w:val="26"/>
          <w:szCs w:val="26"/>
        </w:rPr>
        <w:t>;</w:t>
      </w:r>
    </w:p>
    <w:p w:rsidR="0081341E" w:rsidRPr="00FF2676" w:rsidRDefault="0017439E" w:rsidP="0081341E">
      <w:pPr>
        <w:ind w:firstLine="708"/>
        <w:jc w:val="both"/>
        <w:rPr>
          <w:sz w:val="26"/>
        </w:rPr>
      </w:pPr>
      <w:r>
        <w:rPr>
          <w:sz w:val="26"/>
          <w:szCs w:val="26"/>
        </w:rPr>
        <w:t xml:space="preserve">2.8. </w:t>
      </w:r>
      <w:r w:rsidR="0081341E" w:rsidRPr="00FF2676">
        <w:rPr>
          <w:sz w:val="26"/>
        </w:rPr>
        <w:t xml:space="preserve">родителям (законным представителям), один из которых является </w:t>
      </w:r>
      <w:r w:rsidR="0081341E">
        <w:rPr>
          <w:sz w:val="26"/>
        </w:rPr>
        <w:t>в</w:t>
      </w:r>
      <w:r w:rsidR="0081341E">
        <w:rPr>
          <w:sz w:val="26"/>
          <w:szCs w:val="26"/>
        </w:rPr>
        <w:t>оеннослужащим</w:t>
      </w:r>
      <w:r>
        <w:rPr>
          <w:sz w:val="26"/>
          <w:szCs w:val="26"/>
        </w:rPr>
        <w:t xml:space="preserve"> органов федеральной службы безопасности,</w:t>
      </w:r>
      <w:r w:rsidR="00F55369">
        <w:rPr>
          <w:sz w:val="26"/>
          <w:szCs w:val="26"/>
        </w:rPr>
        <w:t xml:space="preserve"> выполнявшим (выполняющим</w:t>
      </w:r>
      <w:r w:rsidR="0081341E">
        <w:rPr>
          <w:sz w:val="26"/>
          <w:szCs w:val="26"/>
        </w:rPr>
        <w:t>)задачи по отражению вооруженного вторжения на территорию Российской Федерации</w:t>
      </w:r>
      <w:r w:rsidR="00045428">
        <w:rPr>
          <w:sz w:val="26"/>
          <w:szCs w:val="26"/>
        </w:rPr>
        <w:t xml:space="preserve">, </w:t>
      </w:r>
      <w:r w:rsidR="00F55369" w:rsidRPr="00F55369">
        <w:rPr>
          <w:sz w:val="26"/>
          <w:szCs w:val="26"/>
        </w:rPr>
        <w:t xml:space="preserve">в ходе вооруженной провокации на Государственной границе Российской Федерации и приграничных территориях субъектов </w:t>
      </w:r>
      <w:r w:rsidR="00F55369" w:rsidRPr="00F55369">
        <w:rPr>
          <w:sz w:val="26"/>
          <w:szCs w:val="26"/>
        </w:rPr>
        <w:lastRenderedPageBreak/>
        <w:t>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</w:t>
      </w:r>
      <w:r w:rsidR="00F55369">
        <w:rPr>
          <w:sz w:val="26"/>
          <w:szCs w:val="26"/>
        </w:rPr>
        <w:t xml:space="preserve">ой области и Херсонской области </w:t>
      </w:r>
      <w:r w:rsidR="00F55369">
        <w:rPr>
          <w:sz w:val="26"/>
        </w:rPr>
        <w:t>(</w:t>
      </w:r>
      <w:r w:rsidR="0081341E">
        <w:rPr>
          <w:sz w:val="26"/>
        </w:rPr>
        <w:t>в том числе в случае гибели (смерти) военнослужащего)</w:t>
      </w:r>
      <w:r w:rsidR="00F7264C">
        <w:rPr>
          <w:sz w:val="26"/>
        </w:rPr>
        <w:t>.</w:t>
      </w:r>
    </w:p>
    <w:p w:rsidR="00426857" w:rsidRPr="00F27810" w:rsidRDefault="00426857" w:rsidP="0017439E">
      <w:pPr>
        <w:ind w:firstLine="708"/>
        <w:jc w:val="both"/>
        <w:rPr>
          <w:sz w:val="26"/>
        </w:rPr>
      </w:pPr>
      <w:bookmarkStart w:id="0" w:name="_GoBack"/>
      <w:bookmarkEnd w:id="0"/>
      <w:r>
        <w:rPr>
          <w:sz w:val="26"/>
        </w:rPr>
        <w:t>3</w:t>
      </w:r>
      <w:r w:rsidRPr="00F27810">
        <w:rPr>
          <w:sz w:val="26"/>
        </w:rPr>
        <w:t>. Льгота в размере 50% родительской платы предоставляется следующим категориям граждан:</w:t>
      </w:r>
    </w:p>
    <w:p w:rsidR="00426857" w:rsidRPr="00F27810" w:rsidRDefault="00426857" w:rsidP="00426857">
      <w:pPr>
        <w:ind w:firstLine="709"/>
        <w:jc w:val="both"/>
        <w:rPr>
          <w:sz w:val="26"/>
        </w:rPr>
      </w:pPr>
      <w:r>
        <w:rPr>
          <w:sz w:val="26"/>
        </w:rPr>
        <w:t>3.1 р</w:t>
      </w:r>
      <w:r w:rsidRPr="00F27810">
        <w:rPr>
          <w:sz w:val="26"/>
        </w:rPr>
        <w:t>одителям (законным представителям) детей, семья которых</w:t>
      </w:r>
      <w:r>
        <w:rPr>
          <w:sz w:val="26"/>
        </w:rPr>
        <w:t xml:space="preserve"> имеет статус многодетной семьи;</w:t>
      </w:r>
    </w:p>
    <w:p w:rsidR="00426857" w:rsidRPr="00A67B53" w:rsidRDefault="00426857" w:rsidP="00426857">
      <w:pPr>
        <w:ind w:firstLine="709"/>
        <w:jc w:val="both"/>
        <w:rPr>
          <w:sz w:val="26"/>
        </w:rPr>
      </w:pPr>
      <w:r>
        <w:rPr>
          <w:sz w:val="26"/>
        </w:rPr>
        <w:t>3.2 р</w:t>
      </w:r>
      <w:r w:rsidRPr="00F27810">
        <w:rPr>
          <w:sz w:val="26"/>
        </w:rPr>
        <w:t>одителям (законным представителям), один из которых является инвалидом I или II группы.</w:t>
      </w:r>
    </w:p>
    <w:p w:rsidR="00426857" w:rsidRPr="00A67B53" w:rsidRDefault="00426857" w:rsidP="00426857">
      <w:pPr>
        <w:ind w:firstLine="709"/>
        <w:jc w:val="both"/>
        <w:rPr>
          <w:sz w:val="26"/>
        </w:rPr>
      </w:pPr>
      <w:r w:rsidRPr="00A67B53">
        <w:rPr>
          <w:sz w:val="26"/>
        </w:rPr>
        <w:t>4. Средства, поступающие от родителей за содержание детей в дошкольных образовательных учреждениях, направлять:</w:t>
      </w:r>
    </w:p>
    <w:p w:rsidR="00426857" w:rsidRPr="00A67B53" w:rsidRDefault="00426857" w:rsidP="00426857">
      <w:pPr>
        <w:ind w:firstLine="709"/>
        <w:jc w:val="both"/>
        <w:rPr>
          <w:sz w:val="26"/>
        </w:rPr>
      </w:pPr>
      <w:r w:rsidRPr="00A67B53">
        <w:rPr>
          <w:sz w:val="26"/>
        </w:rPr>
        <w:t>-90% - на организацию питания воспитанников дошкольных образовательных учреждений;</w:t>
      </w:r>
    </w:p>
    <w:p w:rsidR="00426857" w:rsidRPr="00A67B53" w:rsidRDefault="00426857" w:rsidP="00426857">
      <w:pPr>
        <w:ind w:firstLine="709"/>
        <w:jc w:val="both"/>
        <w:rPr>
          <w:sz w:val="26"/>
        </w:rPr>
      </w:pPr>
      <w:r>
        <w:rPr>
          <w:sz w:val="26"/>
        </w:rPr>
        <w:t xml:space="preserve">-10% </w:t>
      </w:r>
      <w:r w:rsidRPr="00A67B53">
        <w:rPr>
          <w:sz w:val="26"/>
        </w:rPr>
        <w:t>- на увеличение стоимости материальных запасов дошкольного образовательного учреждения.</w:t>
      </w:r>
    </w:p>
    <w:p w:rsidR="00F67D6C" w:rsidRDefault="00426857" w:rsidP="00045428">
      <w:pPr>
        <w:ind w:firstLine="709"/>
        <w:jc w:val="both"/>
        <w:rPr>
          <w:bCs w:val="0"/>
          <w:sz w:val="26"/>
        </w:rPr>
      </w:pPr>
      <w:r w:rsidRPr="00A67B53">
        <w:rPr>
          <w:sz w:val="26"/>
        </w:rPr>
        <w:t>5.</w:t>
      </w:r>
      <w:r>
        <w:rPr>
          <w:sz w:val="26"/>
        </w:rPr>
        <w:t>Признать утратившими силу постановлени</w:t>
      </w:r>
      <w:r w:rsidR="00045428">
        <w:rPr>
          <w:sz w:val="26"/>
        </w:rPr>
        <w:t>е</w:t>
      </w:r>
      <w:r w:rsidRPr="00A67B53">
        <w:rPr>
          <w:sz w:val="26"/>
        </w:rPr>
        <w:t xml:space="preserve">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 </w:t>
      </w:r>
      <w:r w:rsidRPr="006E1821">
        <w:rPr>
          <w:sz w:val="26"/>
        </w:rPr>
        <w:t>от</w:t>
      </w:r>
      <w:r w:rsidR="00EE205B">
        <w:rPr>
          <w:sz w:val="26"/>
        </w:rPr>
        <w:t xml:space="preserve"> </w:t>
      </w:r>
      <w:r w:rsidR="00F67D6C">
        <w:rPr>
          <w:sz w:val="26"/>
        </w:rPr>
        <w:t>26.12</w:t>
      </w:r>
      <w:r>
        <w:rPr>
          <w:sz w:val="26"/>
        </w:rPr>
        <w:t>.</w:t>
      </w:r>
      <w:r w:rsidR="00F67D6C">
        <w:rPr>
          <w:sz w:val="26"/>
        </w:rPr>
        <w:t>2023 № 965</w:t>
      </w:r>
      <w:r w:rsidRPr="006E1821">
        <w:rPr>
          <w:sz w:val="26"/>
        </w:rPr>
        <w:t xml:space="preserve"> «</w:t>
      </w:r>
      <w:r w:rsidRPr="006E1821">
        <w:rPr>
          <w:bCs w:val="0"/>
          <w:sz w:val="26"/>
        </w:rPr>
        <w:t>Об оплате</w:t>
      </w:r>
      <w:r>
        <w:rPr>
          <w:bCs w:val="0"/>
          <w:sz w:val="26"/>
        </w:rPr>
        <w:t>,</w:t>
      </w:r>
      <w:r w:rsidRPr="006E1821">
        <w:rPr>
          <w:bCs w:val="0"/>
          <w:sz w:val="26"/>
        </w:rPr>
        <w:t>взимаемой с родителей(законных представителей) за присмотр иуход за детьми, в организациях, осуществляющих образовательнуюдеятельность по программам дошкольного образования</w:t>
      </w:r>
      <w:r w:rsidR="00F67D6C">
        <w:rPr>
          <w:bCs w:val="0"/>
          <w:sz w:val="26"/>
        </w:rPr>
        <w:t>»</w:t>
      </w:r>
    </w:p>
    <w:p w:rsidR="00ED2C2C" w:rsidRDefault="00426857" w:rsidP="00045428">
      <w:pPr>
        <w:ind w:firstLine="709"/>
        <w:jc w:val="both"/>
        <w:rPr>
          <w:sz w:val="26"/>
        </w:rPr>
      </w:pPr>
      <w:r>
        <w:rPr>
          <w:sz w:val="26"/>
        </w:rPr>
        <w:t xml:space="preserve">6. </w:t>
      </w:r>
      <w:r w:rsidRPr="00A67B53">
        <w:rPr>
          <w:sz w:val="26"/>
        </w:rPr>
        <w:t>Настоящее постановление вступает в силу</w:t>
      </w:r>
      <w:r w:rsidR="00924C55">
        <w:rPr>
          <w:sz w:val="26"/>
        </w:rPr>
        <w:t xml:space="preserve"> </w:t>
      </w:r>
      <w:r w:rsidRPr="00A67B53">
        <w:rPr>
          <w:sz w:val="26"/>
        </w:rPr>
        <w:t xml:space="preserve">с </w:t>
      </w:r>
      <w:r w:rsidR="000362A6">
        <w:rPr>
          <w:sz w:val="26"/>
        </w:rPr>
        <w:t xml:space="preserve">01 мая </w:t>
      </w:r>
      <w:r w:rsidR="00ED2C2C">
        <w:rPr>
          <w:sz w:val="26"/>
        </w:rPr>
        <w:t>2024 года;</w:t>
      </w:r>
    </w:p>
    <w:p w:rsidR="00426857" w:rsidRPr="00A67B53" w:rsidRDefault="00426857" w:rsidP="00045428">
      <w:pPr>
        <w:ind w:firstLine="709"/>
        <w:jc w:val="both"/>
        <w:rPr>
          <w:sz w:val="26"/>
        </w:rPr>
      </w:pPr>
      <w:r w:rsidRPr="00A67B53">
        <w:rPr>
          <w:sz w:val="26"/>
        </w:rPr>
        <w:t xml:space="preserve">7.Настоящее постановление опубликовать в Информационном бюллетене </w:t>
      </w:r>
      <w:proofErr w:type="spellStart"/>
      <w:r w:rsidRPr="00A67B53">
        <w:rPr>
          <w:sz w:val="26"/>
        </w:rPr>
        <w:t>Тру</w:t>
      </w:r>
      <w:r>
        <w:rPr>
          <w:sz w:val="26"/>
        </w:rPr>
        <w:t>бчевского</w:t>
      </w:r>
      <w:proofErr w:type="spellEnd"/>
      <w:r>
        <w:rPr>
          <w:sz w:val="26"/>
        </w:rPr>
        <w:t xml:space="preserve"> муниципального района, </w:t>
      </w:r>
      <w:r w:rsidRPr="00A67B53">
        <w:rPr>
          <w:sz w:val="26"/>
        </w:rPr>
        <w:t xml:space="preserve">разместить на официальном сайте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района, отдела образования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района, дошкольных образовательных организаций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района, </w:t>
      </w:r>
    </w:p>
    <w:p w:rsidR="00426857" w:rsidRPr="00A67B53" w:rsidRDefault="00426857" w:rsidP="00045428">
      <w:pPr>
        <w:ind w:firstLine="709"/>
        <w:jc w:val="both"/>
        <w:rPr>
          <w:sz w:val="26"/>
        </w:rPr>
      </w:pPr>
      <w:r>
        <w:rPr>
          <w:sz w:val="26"/>
        </w:rPr>
        <w:t xml:space="preserve">8.  </w:t>
      </w:r>
      <w:r w:rsidRPr="00A67B53">
        <w:rPr>
          <w:sz w:val="26"/>
        </w:rPr>
        <w:t xml:space="preserve">Контроль за исполнение настоящего постановления возложить на </w:t>
      </w:r>
      <w:r>
        <w:rPr>
          <w:sz w:val="26"/>
        </w:rPr>
        <w:t>временно исполняющего обязанности</w:t>
      </w:r>
      <w:r w:rsidR="00924C55">
        <w:rPr>
          <w:sz w:val="26"/>
        </w:rPr>
        <w:t xml:space="preserve"> </w:t>
      </w:r>
      <w:r w:rsidRPr="00A67B53">
        <w:rPr>
          <w:sz w:val="26"/>
        </w:rPr>
        <w:t>начальника отдела образования</w:t>
      </w:r>
      <w:r>
        <w:rPr>
          <w:sz w:val="26"/>
        </w:rPr>
        <w:t xml:space="preserve">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</w:t>
      </w:r>
      <w:r w:rsidR="00F7264C">
        <w:rPr>
          <w:sz w:val="26"/>
        </w:rPr>
        <w:t>айона  С.</w:t>
      </w:r>
      <w:r>
        <w:rPr>
          <w:sz w:val="26"/>
        </w:rPr>
        <w:t>А.</w:t>
      </w:r>
      <w:r w:rsidR="00924C55">
        <w:rPr>
          <w:sz w:val="26"/>
        </w:rPr>
        <w:t xml:space="preserve"> </w:t>
      </w:r>
      <w:proofErr w:type="spellStart"/>
      <w:r>
        <w:rPr>
          <w:sz w:val="26"/>
        </w:rPr>
        <w:t>Робки</w:t>
      </w:r>
      <w:r w:rsidRPr="00A67B53">
        <w:rPr>
          <w:sz w:val="26"/>
        </w:rPr>
        <w:t>ну</w:t>
      </w:r>
      <w:proofErr w:type="spellEnd"/>
      <w:r w:rsidRPr="00A67B53">
        <w:rPr>
          <w:sz w:val="26"/>
        </w:rPr>
        <w:t>.</w:t>
      </w:r>
    </w:p>
    <w:p w:rsidR="00426857" w:rsidRPr="00A67B53" w:rsidRDefault="00426857" w:rsidP="00426857">
      <w:pPr>
        <w:ind w:firstLine="709"/>
        <w:jc w:val="both"/>
        <w:rPr>
          <w:sz w:val="26"/>
        </w:rPr>
      </w:pPr>
    </w:p>
    <w:p w:rsidR="00426857" w:rsidRPr="00A67B53" w:rsidRDefault="00426857" w:rsidP="00426857">
      <w:pPr>
        <w:jc w:val="both"/>
        <w:rPr>
          <w:sz w:val="26"/>
        </w:rPr>
      </w:pPr>
    </w:p>
    <w:p w:rsidR="00426857" w:rsidRPr="00F7264C" w:rsidRDefault="00426857" w:rsidP="00426857">
      <w:pPr>
        <w:rPr>
          <w:sz w:val="26"/>
        </w:rPr>
      </w:pPr>
      <w:r w:rsidRPr="00F7264C">
        <w:rPr>
          <w:sz w:val="26"/>
        </w:rPr>
        <w:t xml:space="preserve">Глава администрации </w:t>
      </w:r>
    </w:p>
    <w:p w:rsidR="00426857" w:rsidRPr="00F7264C" w:rsidRDefault="00F7264C" w:rsidP="00426857">
      <w:pPr>
        <w:rPr>
          <w:sz w:val="26"/>
        </w:rPr>
      </w:pPr>
      <w:proofErr w:type="spellStart"/>
      <w:r>
        <w:rPr>
          <w:sz w:val="26"/>
        </w:rPr>
        <w:t>Трубчевского</w:t>
      </w:r>
      <w:proofErr w:type="spellEnd"/>
      <w:r w:rsidR="00924C55">
        <w:rPr>
          <w:sz w:val="26"/>
        </w:rPr>
        <w:t xml:space="preserve">  </w:t>
      </w:r>
      <w:r w:rsidR="00426857" w:rsidRPr="00F7264C">
        <w:rPr>
          <w:sz w:val="26"/>
        </w:rPr>
        <w:t>муниципального района                                    И.И.</w:t>
      </w:r>
      <w:r w:rsidR="00924C55">
        <w:rPr>
          <w:sz w:val="26"/>
        </w:rPr>
        <w:t xml:space="preserve"> </w:t>
      </w:r>
      <w:proofErr w:type="spellStart"/>
      <w:r w:rsidR="00426857" w:rsidRPr="00F7264C">
        <w:rPr>
          <w:sz w:val="26"/>
        </w:rPr>
        <w:t>Обыдённов</w:t>
      </w:r>
      <w:proofErr w:type="spellEnd"/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 </w:t>
      </w:r>
      <w:proofErr w:type="spellStart"/>
      <w:r>
        <w:rPr>
          <w:i/>
          <w:sz w:val="20"/>
          <w:szCs w:val="20"/>
        </w:rPr>
        <w:t>Врио</w:t>
      </w:r>
      <w:proofErr w:type="spellEnd"/>
      <w:r>
        <w:rPr>
          <w:i/>
          <w:sz w:val="20"/>
          <w:szCs w:val="20"/>
        </w:rPr>
        <w:t xml:space="preserve"> начальник отдела образования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 С.А.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Ничепоренко Н.Н.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орг.-прав. отдела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26857" w:rsidRDefault="00426857" w:rsidP="00426857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31696" w:rsidRDefault="00D31696"/>
    <w:sectPr w:rsidR="00D31696" w:rsidSect="00BD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857"/>
    <w:rsid w:val="000362A6"/>
    <w:rsid w:val="00045428"/>
    <w:rsid w:val="000F544B"/>
    <w:rsid w:val="00122ADA"/>
    <w:rsid w:val="0017439E"/>
    <w:rsid w:val="001C794E"/>
    <w:rsid w:val="00426857"/>
    <w:rsid w:val="007700F3"/>
    <w:rsid w:val="007F08D0"/>
    <w:rsid w:val="0081341E"/>
    <w:rsid w:val="00924C55"/>
    <w:rsid w:val="00A93502"/>
    <w:rsid w:val="00D31696"/>
    <w:rsid w:val="00DD65CC"/>
    <w:rsid w:val="00E83073"/>
    <w:rsid w:val="00ED2C2C"/>
    <w:rsid w:val="00EE205B"/>
    <w:rsid w:val="00F55369"/>
    <w:rsid w:val="00F67D6C"/>
    <w:rsid w:val="00F72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57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68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6999" TargetMode="External"/><Relationship Id="rId4" Type="http://schemas.openxmlformats.org/officeDocument/2006/relationships/hyperlink" Target="https://login.consultant.ru/link/?req=doc&amp;base=LAW&amp;n=426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11</cp:revision>
  <cp:lastPrinted>2024-04-10T14:38:00Z</cp:lastPrinted>
  <dcterms:created xsi:type="dcterms:W3CDTF">2024-04-10T13:20:00Z</dcterms:created>
  <dcterms:modified xsi:type="dcterms:W3CDTF">2024-04-15T14:39:00Z</dcterms:modified>
</cp:coreProperties>
</file>