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D85" w:rsidRPr="004B3D85" w:rsidRDefault="004B3D85" w:rsidP="004B3D85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</w:pPr>
      <w:r w:rsidRPr="004B3D85"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  <w:t>РОССИЙСКАЯ ФЕДЕРАЦИЯ</w:t>
      </w:r>
    </w:p>
    <w:p w:rsidR="004B3D85" w:rsidRPr="004B3D85" w:rsidRDefault="004B3D85" w:rsidP="004B3D85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</w:pPr>
      <w:r w:rsidRPr="004B3D85">
        <w:rPr>
          <w:rFonts w:ascii="Times New Roman" w:eastAsia="Times New Roman" w:hAnsi="Times New Roman" w:cs="Times New Roman"/>
          <w:b/>
          <w:bCs/>
          <w:color w:val="auto"/>
          <w:sz w:val="26"/>
          <w:lang w:bidi="ar-SA"/>
        </w:rPr>
        <w:t>АДМИНИСТРАЦИЯ ТРУБЧЕВСКОГО МУНИЦИПАЛЬНОГО РАЙОНА</w:t>
      </w:r>
    </w:p>
    <w:p w:rsidR="004B3D85" w:rsidRPr="004B3D85" w:rsidRDefault="004B3D85" w:rsidP="004B3D85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bidi="ar-SA"/>
        </w:rPr>
      </w:pPr>
    </w:p>
    <w:p w:rsidR="004B3D85" w:rsidRPr="004B3D85" w:rsidRDefault="004B3D85" w:rsidP="004B3D85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4B3D85">
        <w:rPr>
          <w:rFonts w:ascii="Times New Roman" w:eastAsia="Times New Roman" w:hAnsi="Times New Roman" w:cs="Times New Roman"/>
          <w:bCs/>
          <w:noProof/>
          <w:color w:val="auto"/>
          <w:lang w:bidi="ar-SA"/>
        </w:rPr>
        <mc:AlternateContent>
          <mc:Choice Requires="wps">
            <w:drawing>
              <wp:anchor distT="4294967294" distB="4294967294" distL="114300" distR="114300" simplePos="0" relativeHeight="251659776" behindDoc="0" locked="0" layoutInCell="1" allowOverlap="1" wp14:anchorId="6E2B97CC" wp14:editId="196B4DD8">
                <wp:simplePos x="0" y="0"/>
                <wp:positionH relativeFrom="column">
                  <wp:posOffset>0</wp:posOffset>
                </wp:positionH>
                <wp:positionV relativeFrom="paragraph">
                  <wp:posOffset>11429</wp:posOffset>
                </wp:positionV>
                <wp:extent cx="6181725" cy="0"/>
                <wp:effectExtent l="0" t="3810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62A34" id="Прямая соединительная линия 2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4B3D85" w:rsidRPr="004B3D85" w:rsidRDefault="004B3D85" w:rsidP="004B3D85">
      <w:pPr>
        <w:widowControl/>
        <w:jc w:val="center"/>
        <w:rPr>
          <w:rFonts w:ascii="Times New Roman" w:eastAsia="Calibri" w:hAnsi="Times New Roman" w:cs="Times New Roman"/>
          <w:b/>
          <w:bCs/>
          <w:color w:val="auto"/>
          <w:spacing w:val="20"/>
          <w:sz w:val="48"/>
          <w:szCs w:val="48"/>
          <w:lang w:eastAsia="en-US" w:bidi="ar-SA"/>
        </w:rPr>
      </w:pPr>
      <w:r w:rsidRPr="004B3D85">
        <w:rPr>
          <w:rFonts w:ascii="Times New Roman" w:eastAsia="Calibri" w:hAnsi="Times New Roman" w:cs="Times New Roman"/>
          <w:b/>
          <w:bCs/>
          <w:color w:val="auto"/>
          <w:spacing w:val="20"/>
          <w:sz w:val="48"/>
          <w:szCs w:val="48"/>
          <w:lang w:eastAsia="en-US" w:bidi="ar-SA"/>
        </w:rPr>
        <w:t>ПОСТАНОВЛЕНИЕ</w:t>
      </w:r>
    </w:p>
    <w:p w:rsidR="004B3D85" w:rsidRPr="004B3D85" w:rsidRDefault="004B3D85" w:rsidP="0051550C">
      <w:pPr>
        <w:widowControl/>
        <w:rPr>
          <w:rFonts w:ascii="Times New Roman" w:eastAsia="Times New Roman" w:hAnsi="Times New Roman" w:cs="Times New Roman"/>
          <w:bCs/>
          <w:color w:val="auto"/>
          <w:lang w:bidi="ar-SA"/>
        </w:rPr>
      </w:pPr>
    </w:p>
    <w:p w:rsidR="004B3D85" w:rsidRPr="004B3D85" w:rsidRDefault="00972556" w:rsidP="0051550C">
      <w:pPr>
        <w:widowControl/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>от 02.09.</w:t>
      </w:r>
      <w:r w:rsidR="004B3D85" w:rsidRPr="004B3D85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>2024г.</w:t>
      </w:r>
      <w:r w:rsidR="0051550C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 xml:space="preserve"> </w:t>
      </w:r>
      <w:r w:rsidR="004B3D85" w:rsidRPr="004B3D85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>№</w:t>
      </w:r>
      <w:r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 xml:space="preserve"> 543</w:t>
      </w:r>
    </w:p>
    <w:p w:rsidR="004B3D85" w:rsidRPr="004B3D85" w:rsidRDefault="004B3D85" w:rsidP="0051550C">
      <w:pPr>
        <w:widowControl/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</w:pPr>
      <w:r w:rsidRPr="004B3D85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>г. Трубчевск</w:t>
      </w:r>
    </w:p>
    <w:p w:rsidR="004B3D85" w:rsidRPr="004B3D85" w:rsidRDefault="004B3D85" w:rsidP="0051550C">
      <w:pPr>
        <w:autoSpaceDE w:val="0"/>
        <w:autoSpaceDN w:val="0"/>
        <w:spacing w:line="276" w:lineRule="auto"/>
        <w:rPr>
          <w:rFonts w:ascii="Times New Roman" w:eastAsia="Cambria" w:hAnsi="Times New Roman" w:cs="Times New Roman"/>
          <w:color w:val="auto"/>
          <w:sz w:val="22"/>
          <w:szCs w:val="26"/>
          <w:lang w:eastAsia="en-US" w:bidi="ar-SA"/>
        </w:rPr>
      </w:pPr>
    </w:p>
    <w:p w:rsidR="0051550C" w:rsidRDefault="00560170" w:rsidP="004B3D85">
      <w:pPr>
        <w:pStyle w:val="20"/>
        <w:shd w:val="clear" w:color="auto" w:fill="auto"/>
        <w:spacing w:before="0" w:after="0" w:line="240" w:lineRule="auto"/>
      </w:pPr>
      <w:r w:rsidRPr="00624BE0">
        <w:t xml:space="preserve">Об утверждении Порядка сообщения муниципальными </w:t>
      </w:r>
    </w:p>
    <w:p w:rsidR="00E23362" w:rsidRDefault="00560170" w:rsidP="004B3D85">
      <w:pPr>
        <w:pStyle w:val="20"/>
        <w:shd w:val="clear" w:color="auto" w:fill="auto"/>
        <w:spacing w:before="0" w:after="0" w:line="240" w:lineRule="auto"/>
      </w:pPr>
      <w:r w:rsidRPr="00624BE0">
        <w:t xml:space="preserve">служащими </w:t>
      </w:r>
      <w:r w:rsidR="00E23362">
        <w:t xml:space="preserve">администрации Трубчевского муниципального </w:t>
      </w:r>
    </w:p>
    <w:p w:rsidR="0051550C" w:rsidRDefault="00E23362" w:rsidP="004B3D85">
      <w:pPr>
        <w:pStyle w:val="20"/>
        <w:shd w:val="clear" w:color="auto" w:fill="auto"/>
        <w:spacing w:before="0" w:after="0" w:line="240" w:lineRule="auto"/>
      </w:pPr>
      <w:r>
        <w:t xml:space="preserve">района </w:t>
      </w:r>
      <w:r w:rsidR="00560170" w:rsidRPr="00624BE0">
        <w:t xml:space="preserve">о ставших им известными изменениях </w:t>
      </w:r>
    </w:p>
    <w:p w:rsidR="00FA6DEF" w:rsidRDefault="00560170" w:rsidP="004B3D85">
      <w:pPr>
        <w:pStyle w:val="20"/>
        <w:shd w:val="clear" w:color="auto" w:fill="auto"/>
        <w:spacing w:before="0" w:after="0" w:line="240" w:lineRule="auto"/>
      </w:pPr>
      <w:r w:rsidRPr="00624BE0">
        <w:t>сведений, содержащихся в анкете</w:t>
      </w:r>
    </w:p>
    <w:p w:rsidR="004B3D85" w:rsidRPr="00624BE0" w:rsidRDefault="004B3D85" w:rsidP="004B3D85">
      <w:pPr>
        <w:pStyle w:val="20"/>
        <w:shd w:val="clear" w:color="auto" w:fill="auto"/>
        <w:spacing w:before="0" w:after="0" w:line="240" w:lineRule="auto"/>
      </w:pPr>
    </w:p>
    <w:p w:rsidR="007A7485" w:rsidRPr="007A7485" w:rsidRDefault="00560170" w:rsidP="007A7485">
      <w:pPr>
        <w:pStyle w:val="20"/>
        <w:tabs>
          <w:tab w:val="left" w:pos="8141"/>
        </w:tabs>
        <w:spacing w:before="0" w:after="0" w:line="240" w:lineRule="auto"/>
        <w:ind w:firstLine="743"/>
      </w:pPr>
      <w:r w:rsidRPr="00624BE0">
        <w:t>В соответствии с Фе</w:t>
      </w:r>
      <w:r w:rsidR="0051550C">
        <w:t xml:space="preserve">деральным законом от 06.10.2003 </w:t>
      </w:r>
      <w:r w:rsidRPr="00624BE0">
        <w:t>№ 131 -ФЗ «Об общих принципах организации местного самоуправления в Российской Федерации», Фе</w:t>
      </w:r>
      <w:r w:rsidR="0051550C">
        <w:t xml:space="preserve">деральным законом от 02.03.2007 </w:t>
      </w:r>
      <w:r w:rsidRPr="00624BE0">
        <w:t>№</w:t>
      </w:r>
      <w:r w:rsidR="0051550C">
        <w:t xml:space="preserve"> </w:t>
      </w:r>
      <w:r w:rsidRPr="00624BE0">
        <w:t>25-ФЗ «О</w:t>
      </w:r>
      <w:r w:rsidR="0051550C">
        <w:t xml:space="preserve"> </w:t>
      </w:r>
      <w:r w:rsidRPr="00624BE0">
        <w:t xml:space="preserve">муниципальной службе в Российской Федерации», руководствуясь </w:t>
      </w:r>
      <w:r w:rsidR="00E23362">
        <w:t>Положением об администрации Трубчевского муниципального района</w:t>
      </w:r>
      <w:r w:rsidRPr="00624BE0">
        <w:t>,</w:t>
      </w:r>
      <w:r w:rsidR="007A7485" w:rsidRPr="007A7485">
        <w:rPr>
          <w:color w:val="auto"/>
          <w:lang w:eastAsia="en-US" w:bidi="ar-SA"/>
        </w:rPr>
        <w:t xml:space="preserve"> </w:t>
      </w:r>
      <w:r w:rsidR="007A7485" w:rsidRPr="007A7485">
        <w:t xml:space="preserve">в целях повышения эффективности кадровой работы в части, касающейся контроля за актуализацией сведений, содержащихся в анкетах, представляемых при назначении на должности </w:t>
      </w:r>
      <w:r w:rsidR="00764451">
        <w:t>муниципальной</w:t>
      </w:r>
      <w:r w:rsidR="007A7485" w:rsidRPr="007A7485">
        <w:t xml:space="preserve"> службы об их родственниках и свойственниках и выявления возможного конфликта интересов на муниципальной службе,</w:t>
      </w:r>
    </w:p>
    <w:p w:rsidR="00FA6DEF" w:rsidRPr="00624BE0" w:rsidRDefault="00560170" w:rsidP="007A7485">
      <w:pPr>
        <w:pStyle w:val="50"/>
        <w:shd w:val="clear" w:color="auto" w:fill="auto"/>
        <w:spacing w:after="0" w:line="240" w:lineRule="auto"/>
        <w:ind w:firstLine="743"/>
        <w:rPr>
          <w:b w:val="0"/>
        </w:rPr>
      </w:pPr>
      <w:r w:rsidRPr="00624BE0">
        <w:rPr>
          <w:b w:val="0"/>
        </w:rPr>
        <w:t>ПОСТАНОВЛЯЮ:</w:t>
      </w:r>
    </w:p>
    <w:p w:rsidR="00FA6DEF" w:rsidRPr="00624BE0" w:rsidRDefault="00560170" w:rsidP="007A7485">
      <w:pPr>
        <w:pStyle w:val="20"/>
        <w:numPr>
          <w:ilvl w:val="0"/>
          <w:numId w:val="1"/>
        </w:numPr>
        <w:shd w:val="clear" w:color="auto" w:fill="auto"/>
        <w:tabs>
          <w:tab w:val="left" w:pos="930"/>
          <w:tab w:val="left" w:pos="1134"/>
        </w:tabs>
        <w:spacing w:before="0" w:after="0" w:line="240" w:lineRule="auto"/>
        <w:ind w:firstLine="743"/>
      </w:pPr>
      <w:r w:rsidRPr="00624BE0">
        <w:t xml:space="preserve">Утвердить Порядок сообщения муниципальными служащими </w:t>
      </w:r>
      <w:r w:rsidR="00E23362">
        <w:t>администрации Трубчевского муниципального района</w:t>
      </w:r>
      <w:r w:rsidR="00E23362" w:rsidRPr="00624BE0">
        <w:t xml:space="preserve"> </w:t>
      </w:r>
      <w:r w:rsidRPr="00624BE0">
        <w:t xml:space="preserve">о ставших им известными изменениях сведений, </w:t>
      </w:r>
      <w:r w:rsidR="007F42A3">
        <w:t xml:space="preserve">содержащихся в анкете, согласно </w:t>
      </w:r>
      <w:r w:rsidR="00E23362">
        <w:t xml:space="preserve">приложению </w:t>
      </w:r>
      <w:r w:rsidRPr="00624BE0">
        <w:t>к настоящему постановлению.</w:t>
      </w:r>
    </w:p>
    <w:p w:rsidR="00FA6DEF" w:rsidRPr="00624BE0" w:rsidRDefault="007F42A3" w:rsidP="007A7485">
      <w:pPr>
        <w:pStyle w:val="20"/>
        <w:numPr>
          <w:ilvl w:val="0"/>
          <w:numId w:val="1"/>
        </w:numPr>
        <w:shd w:val="clear" w:color="auto" w:fill="auto"/>
        <w:tabs>
          <w:tab w:val="left" w:pos="1104"/>
          <w:tab w:val="left" w:pos="1134"/>
        </w:tabs>
        <w:spacing w:before="0" w:after="0" w:line="240" w:lineRule="auto"/>
        <w:ind w:firstLine="743"/>
      </w:pPr>
      <w:r>
        <w:t>Организационно-правовому отделу администрации Трубчевского муниципального района</w:t>
      </w:r>
      <w:r w:rsidR="00560170" w:rsidRPr="00624BE0">
        <w:t xml:space="preserve"> ознакомить муниципальных служащих администрации </w:t>
      </w:r>
      <w:r>
        <w:t xml:space="preserve">Трубчевского </w:t>
      </w:r>
      <w:r w:rsidR="00560170" w:rsidRPr="00624BE0">
        <w:t xml:space="preserve">муниципального </w:t>
      </w:r>
      <w:r w:rsidR="00E23362">
        <w:t>района</w:t>
      </w:r>
      <w:r w:rsidR="00560170" w:rsidRPr="00624BE0">
        <w:t xml:space="preserve"> с настоящим постановлением.</w:t>
      </w:r>
    </w:p>
    <w:p w:rsidR="00FA6DEF" w:rsidRDefault="007F42A3" w:rsidP="00E23362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40"/>
      </w:pPr>
      <w:r>
        <w:t>Отделу образования, финансовому управлению администрации Трубчевского муниципального района</w:t>
      </w:r>
      <w:r w:rsidR="00560170" w:rsidRPr="00624BE0">
        <w:t xml:space="preserve"> ознакомить муниципальных служащих данных подразделений с настоящим постановлением.</w:t>
      </w:r>
    </w:p>
    <w:p w:rsidR="00E23362" w:rsidRPr="00624BE0" w:rsidRDefault="00E23362" w:rsidP="00E23362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740"/>
      </w:pPr>
      <w:r w:rsidRPr="00A56075">
        <w:t xml:space="preserve">Муниципальным служащим администрации </w:t>
      </w:r>
      <w:r>
        <w:t xml:space="preserve">Трубчевского муниципального района представить </w:t>
      </w:r>
      <w:r w:rsidRPr="00A56075">
        <w:t>актуализированные сведения (</w:t>
      </w:r>
      <w:r w:rsidR="00D6609F">
        <w:t xml:space="preserve">в том числе </w:t>
      </w:r>
      <w:r w:rsidRPr="00A56075">
        <w:t>о родственниках и свойственниках), содержащиеся в анкетах, представляемых при назначении на муниципальные должности, д</w:t>
      </w:r>
      <w:r>
        <w:t>олжности муниципальной службы, в срок не позднее 10 сентября 2024 года, далее – по мере изменений.</w:t>
      </w:r>
    </w:p>
    <w:p w:rsidR="0051550C" w:rsidRPr="0004083B" w:rsidRDefault="00E23362" w:rsidP="00E23362">
      <w:pPr>
        <w:pStyle w:val="210"/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ind w:right="-45" w:firstLine="740"/>
        <w:jc w:val="both"/>
        <w:rPr>
          <w:sz w:val="26"/>
          <w:szCs w:val="26"/>
        </w:rPr>
      </w:pPr>
      <w:bookmarkStart w:id="0" w:name="bookmark3"/>
      <w:r>
        <w:rPr>
          <w:rStyle w:val="2"/>
          <w:rFonts w:eastAsiaTheme="minorHAnsi"/>
        </w:rPr>
        <w:t>5</w:t>
      </w:r>
      <w:r w:rsidR="0051550C" w:rsidRPr="0004083B">
        <w:rPr>
          <w:rStyle w:val="2"/>
          <w:rFonts w:eastAsiaTheme="minorHAnsi"/>
        </w:rPr>
        <w:t>.</w:t>
      </w:r>
      <w:r w:rsidR="0051550C">
        <w:rPr>
          <w:rStyle w:val="2"/>
          <w:rFonts w:eastAsiaTheme="minorHAnsi"/>
        </w:rPr>
        <w:t xml:space="preserve"> </w:t>
      </w:r>
      <w:r w:rsidR="0051550C" w:rsidRPr="0004083B">
        <w:rPr>
          <w:rStyle w:val="2"/>
          <w:rFonts w:eastAsiaTheme="minorHAnsi"/>
        </w:rPr>
        <w:t xml:space="preserve">Настоящее постановление вступает в силу со дня его официального    опубликования и распространяется на правоотношения, возникшие с 01 </w:t>
      </w:r>
      <w:r w:rsidR="007F42A3">
        <w:rPr>
          <w:rStyle w:val="2"/>
          <w:rFonts w:eastAsiaTheme="minorHAnsi"/>
        </w:rPr>
        <w:t>августа</w:t>
      </w:r>
      <w:r w:rsidR="0051550C">
        <w:rPr>
          <w:rStyle w:val="2"/>
          <w:rFonts w:eastAsiaTheme="minorHAnsi"/>
        </w:rPr>
        <w:t xml:space="preserve"> </w:t>
      </w:r>
      <w:r w:rsidR="0051550C" w:rsidRPr="0004083B">
        <w:rPr>
          <w:rStyle w:val="2"/>
          <w:rFonts w:eastAsiaTheme="minorHAnsi"/>
        </w:rPr>
        <w:t>2024 года.</w:t>
      </w:r>
    </w:p>
    <w:p w:rsidR="0051550C" w:rsidRPr="0004083B" w:rsidRDefault="0051550C" w:rsidP="00E23362">
      <w:pPr>
        <w:tabs>
          <w:tab w:val="left" w:pos="993"/>
          <w:tab w:val="left" w:pos="1134"/>
        </w:tabs>
        <w:ind w:right="-45" w:firstLine="740"/>
        <w:jc w:val="both"/>
        <w:rPr>
          <w:rFonts w:ascii="Times New Roman" w:hAnsi="Times New Roman" w:cs="Times New Roman"/>
          <w:sz w:val="26"/>
          <w:szCs w:val="26"/>
        </w:rPr>
        <w:sectPr w:rsidR="0051550C" w:rsidRPr="0004083B" w:rsidSect="00953222">
          <w:type w:val="continuous"/>
          <w:pgSz w:w="11900" w:h="16840"/>
          <w:pgMar w:top="1276" w:right="843" w:bottom="1276" w:left="1560" w:header="720" w:footer="720" w:gutter="0"/>
          <w:cols w:space="720"/>
        </w:sectPr>
      </w:pPr>
    </w:p>
    <w:p w:rsidR="0051550C" w:rsidRDefault="00E23362" w:rsidP="00E23362">
      <w:pPr>
        <w:pStyle w:val="210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right="98" w:firstLine="7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51550C" w:rsidRPr="0004083B">
        <w:rPr>
          <w:sz w:val="26"/>
          <w:szCs w:val="26"/>
        </w:rPr>
        <w:t>.</w:t>
      </w:r>
      <w:r w:rsidR="0051550C">
        <w:rPr>
          <w:sz w:val="26"/>
          <w:szCs w:val="26"/>
        </w:rPr>
        <w:t xml:space="preserve"> </w:t>
      </w:r>
      <w:r w:rsidR="0051550C" w:rsidRPr="0004083B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7" w:history="1">
        <w:r w:rsidR="0051550C" w:rsidRPr="0004083B">
          <w:rPr>
            <w:rStyle w:val="a3"/>
            <w:sz w:val="26"/>
            <w:szCs w:val="26"/>
          </w:rPr>
          <w:t>www.trubech.ru</w:t>
        </w:r>
      </w:hyperlink>
      <w:r w:rsidR="0051550C" w:rsidRPr="0004083B">
        <w:rPr>
          <w:sz w:val="26"/>
          <w:szCs w:val="26"/>
        </w:rPr>
        <w:t>).</w:t>
      </w:r>
    </w:p>
    <w:p w:rsidR="007A7485" w:rsidRPr="0004083B" w:rsidRDefault="007A7485" w:rsidP="00E23362">
      <w:pPr>
        <w:pStyle w:val="210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right="98" w:firstLine="740"/>
        <w:jc w:val="both"/>
        <w:rPr>
          <w:sz w:val="26"/>
          <w:szCs w:val="26"/>
        </w:rPr>
      </w:pPr>
    </w:p>
    <w:p w:rsidR="0051550C" w:rsidRPr="0004083B" w:rsidRDefault="00E23362" w:rsidP="00E23362">
      <w:pPr>
        <w:pStyle w:val="210"/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ind w:right="263" w:firstLine="7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="0051550C">
        <w:rPr>
          <w:sz w:val="26"/>
          <w:szCs w:val="26"/>
        </w:rPr>
        <w:t xml:space="preserve"> </w:t>
      </w:r>
      <w:r w:rsidR="0051550C" w:rsidRPr="0004083B"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7F42A3">
        <w:rPr>
          <w:sz w:val="26"/>
          <w:szCs w:val="26"/>
        </w:rPr>
        <w:t>А.А.Рыжикову</w:t>
      </w:r>
      <w:r w:rsidR="0051550C">
        <w:rPr>
          <w:sz w:val="26"/>
          <w:szCs w:val="26"/>
        </w:rPr>
        <w:t>.</w:t>
      </w:r>
    </w:p>
    <w:p w:rsidR="00E23362" w:rsidRDefault="00E23362" w:rsidP="0051550C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</w:pPr>
    </w:p>
    <w:p w:rsidR="007A7485" w:rsidRDefault="007A7485" w:rsidP="0051550C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</w:pPr>
    </w:p>
    <w:p w:rsidR="0051550C" w:rsidRPr="00F6448C" w:rsidRDefault="0051550C" w:rsidP="0051550C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</w:pPr>
      <w:r w:rsidRPr="00F6448C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51550C" w:rsidRPr="00F6448C" w:rsidRDefault="0051550C" w:rsidP="0051550C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</w:pPr>
      <w:r w:rsidRPr="00F6448C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F6448C">
        <w:rPr>
          <w:rFonts w:ascii="Times New Roman" w:hAnsi="Times New Roman" w:cs="Times New Roman"/>
          <w:sz w:val="26"/>
          <w:szCs w:val="26"/>
        </w:rPr>
        <w:t>И.И. Обыдённов</w:t>
      </w:r>
    </w:p>
    <w:p w:rsidR="00E23362" w:rsidRDefault="00E23362" w:rsidP="007F42A3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7A7485" w:rsidRDefault="007A7485" w:rsidP="00E23362">
      <w:pPr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E23362" w:rsidRPr="0004083B" w:rsidRDefault="00E23362" w:rsidP="00E23362">
      <w:pPr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Приложение</w:t>
      </w:r>
    </w:p>
    <w:p w:rsidR="00E23362" w:rsidRPr="0004083B" w:rsidRDefault="00E23362" w:rsidP="00E23362">
      <w:pPr>
        <w:tabs>
          <w:tab w:val="left" w:pos="0"/>
        </w:tabs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к п</w:t>
      </w: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остановлени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ю</w:t>
      </w: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администрации</w:t>
      </w:r>
    </w:p>
    <w:p w:rsidR="00E23362" w:rsidRPr="0004083B" w:rsidRDefault="00E23362" w:rsidP="00E23362">
      <w:pPr>
        <w:tabs>
          <w:tab w:val="left" w:pos="0"/>
        </w:tabs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Трубчевского муниципального района</w:t>
      </w:r>
    </w:p>
    <w:p w:rsidR="00E23362" w:rsidRDefault="00972556" w:rsidP="00E23362">
      <w:pPr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от 02.09.024 г.  № 543</w:t>
      </w:r>
    </w:p>
    <w:p w:rsidR="00E23362" w:rsidRPr="0004083B" w:rsidRDefault="00E23362" w:rsidP="00E23362">
      <w:pPr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51550C" w:rsidRPr="0004083B" w:rsidRDefault="0051550C" w:rsidP="0051550C">
      <w:pPr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Утвержден</w:t>
      </w:r>
    </w:p>
    <w:p w:rsidR="0051550C" w:rsidRPr="0004083B" w:rsidRDefault="0051550C" w:rsidP="0051550C">
      <w:pPr>
        <w:tabs>
          <w:tab w:val="left" w:pos="0"/>
        </w:tabs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постановлением администрации</w:t>
      </w:r>
    </w:p>
    <w:p w:rsidR="0051550C" w:rsidRPr="0004083B" w:rsidRDefault="0051550C" w:rsidP="0051550C">
      <w:pPr>
        <w:tabs>
          <w:tab w:val="left" w:pos="0"/>
        </w:tabs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Трубчевского муниципального района</w:t>
      </w:r>
    </w:p>
    <w:p w:rsidR="0051550C" w:rsidRPr="0004083B" w:rsidRDefault="0051550C" w:rsidP="0051550C">
      <w:pPr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от </w:t>
      </w:r>
      <w:r w:rsidR="00972556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02.09.2024 г.  № 543</w:t>
      </w:r>
      <w:bookmarkStart w:id="1" w:name="_GoBack"/>
      <w:bookmarkEnd w:id="1"/>
    </w:p>
    <w:p w:rsidR="0051550C" w:rsidRDefault="0051550C" w:rsidP="00624BE0">
      <w:pPr>
        <w:pStyle w:val="23"/>
        <w:keepNext/>
        <w:keepLines/>
        <w:shd w:val="clear" w:color="auto" w:fill="auto"/>
        <w:spacing w:line="240" w:lineRule="auto"/>
        <w:rPr>
          <w:b w:val="0"/>
        </w:rPr>
      </w:pPr>
    </w:p>
    <w:p w:rsidR="00FA6DEF" w:rsidRPr="00624BE0" w:rsidRDefault="00560170" w:rsidP="00624BE0">
      <w:pPr>
        <w:pStyle w:val="23"/>
        <w:keepNext/>
        <w:keepLines/>
        <w:shd w:val="clear" w:color="auto" w:fill="auto"/>
        <w:spacing w:line="240" w:lineRule="auto"/>
        <w:rPr>
          <w:b w:val="0"/>
        </w:rPr>
      </w:pPr>
      <w:r w:rsidRPr="00624BE0">
        <w:rPr>
          <w:b w:val="0"/>
        </w:rPr>
        <w:t>ПОРЯДОК</w:t>
      </w:r>
      <w:bookmarkEnd w:id="0"/>
    </w:p>
    <w:p w:rsidR="00FA6DEF" w:rsidRDefault="00560170" w:rsidP="00624BE0">
      <w:pPr>
        <w:pStyle w:val="20"/>
        <w:shd w:val="clear" w:color="auto" w:fill="auto"/>
        <w:spacing w:before="0" w:after="0" w:line="240" w:lineRule="auto"/>
        <w:jc w:val="center"/>
      </w:pPr>
      <w:r w:rsidRPr="00624BE0">
        <w:t xml:space="preserve">сообщения муниципальными служащими </w:t>
      </w:r>
      <w:r w:rsidR="00E23362">
        <w:t xml:space="preserve">администрации Трубчевского муниципального района </w:t>
      </w:r>
      <w:r w:rsidRPr="00624BE0">
        <w:t>о ставших им известными</w:t>
      </w:r>
      <w:r w:rsidRPr="00624BE0">
        <w:br/>
        <w:t>изменениях сведений, содержащихся в анкете</w:t>
      </w:r>
      <w:r w:rsidRPr="00624BE0">
        <w:br/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 w:rsidRPr="00624BE0">
        <w:t xml:space="preserve">Настоящий Порядок определяет процедуру сообщения муниципальными служащими администрации </w:t>
      </w:r>
      <w:r w:rsidR="00E23362">
        <w:t>Трубчевского муниципального района</w:t>
      </w:r>
      <w:r w:rsidRPr="00624BE0">
        <w:t xml:space="preserve"> (далее — муниципальные служащие) о ставших им известными изменениях сведений, содержащихся в анкете, предусмотренной статьей 15.2 Федерального закон о</w:t>
      </w:r>
      <w:r w:rsidR="00E23362">
        <w:t xml:space="preserve">т 02.03.2007 </w:t>
      </w:r>
      <w:r w:rsidRPr="00624BE0">
        <w:t>№ 25-ФЗ «О муниципальной службе в Российской Федерации», за исключением сведений, изменение которых произошло по решению представителя нанимателя (работодателя).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878"/>
          <w:tab w:val="left" w:pos="1276"/>
        </w:tabs>
        <w:spacing w:before="0" w:after="0" w:line="240" w:lineRule="auto"/>
        <w:ind w:firstLine="709"/>
      </w:pPr>
      <w:r w:rsidRPr="00624BE0">
        <w:t>Муниципальные служащие обязаны в соответствии с пунктом 12 части 1 статьи 12 Федерального закона от 02.03.2007</w:t>
      </w:r>
      <w:r w:rsidR="00457D11">
        <w:t xml:space="preserve"> </w:t>
      </w:r>
      <w:r w:rsidRPr="00624BE0">
        <w:t xml:space="preserve"> № 25-ФЗ «О муниципальной службе в Российской Федерации»</w:t>
      </w:r>
      <w:r w:rsidR="00457D11">
        <w:t xml:space="preserve"> </w:t>
      </w:r>
      <w:r w:rsidRPr="00624BE0">
        <w:t>сообщать представителю нанимателя (работодателю) о ставших им известными изменениях сведений, содержащихся в анкете, предусмотренной статьей 15.2 Федерального за</w:t>
      </w:r>
      <w:r w:rsidR="00457D11">
        <w:t xml:space="preserve">кон от 02.03.2007 </w:t>
      </w:r>
      <w:r w:rsidRPr="00624BE0">
        <w:t>№ 25-ФЗ «О муниципальной службе в Российской Федерации», за исключением сведений, изменение которых произошло по решению представителя нанимателя (работодателя) (далее - сведения, содержащиеся в анкете).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878"/>
          <w:tab w:val="left" w:pos="1276"/>
        </w:tabs>
        <w:spacing w:before="0" w:after="0" w:line="240" w:lineRule="auto"/>
        <w:ind w:firstLine="709"/>
      </w:pPr>
      <w:r w:rsidRPr="00624BE0">
        <w:t>Сообщение муниципальных служащих о ставших им известными изменениях сведений, содержащихся в анкете (далее — сообщение)</w:t>
      </w:r>
      <w:r w:rsidR="00F82F92">
        <w:t>,</w:t>
      </w:r>
      <w:r w:rsidRPr="00624BE0">
        <w:t xml:space="preserve"> оформляется в письменной форме на имя представителя нанимателя (работодателя)</w:t>
      </w:r>
      <w:r w:rsidR="00457D11">
        <w:t xml:space="preserve"> </w:t>
      </w:r>
      <w:r w:rsidR="00A54928">
        <w:t>(рекомендуемый</w:t>
      </w:r>
      <w:r w:rsidR="00457D11">
        <w:t xml:space="preserve"> </w:t>
      </w:r>
      <w:r w:rsidR="00A54928">
        <w:t>образец указан в</w:t>
      </w:r>
      <w:r w:rsidR="00457D11">
        <w:t xml:space="preserve"> приложени</w:t>
      </w:r>
      <w:r w:rsidR="00A54928">
        <w:t>и</w:t>
      </w:r>
      <w:r w:rsidR="00457D11">
        <w:t xml:space="preserve"> 1 к настоящему Порядку)</w:t>
      </w:r>
      <w:r w:rsidRPr="00624BE0">
        <w:t>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888"/>
          <w:tab w:val="left" w:pos="1276"/>
        </w:tabs>
        <w:spacing w:before="0" w:after="0" w:line="240" w:lineRule="auto"/>
        <w:ind w:firstLine="709"/>
      </w:pPr>
      <w:r w:rsidRPr="00624BE0">
        <w:t>В сообщении указываются:</w:t>
      </w:r>
    </w:p>
    <w:p w:rsidR="00FA6DEF" w:rsidRPr="00624BE0" w:rsidRDefault="00560170" w:rsidP="00457D11">
      <w:pPr>
        <w:pStyle w:val="20"/>
        <w:numPr>
          <w:ilvl w:val="0"/>
          <w:numId w:val="3"/>
        </w:numPr>
        <w:shd w:val="clear" w:color="auto" w:fill="auto"/>
        <w:tabs>
          <w:tab w:val="left" w:pos="878"/>
          <w:tab w:val="left" w:pos="1276"/>
        </w:tabs>
        <w:spacing w:before="0" w:after="0" w:line="240" w:lineRule="auto"/>
        <w:ind w:firstLine="709"/>
      </w:pPr>
      <w:r w:rsidRPr="00624BE0">
        <w:t xml:space="preserve">фамилия, </w:t>
      </w:r>
      <w:r w:rsidRPr="00624BE0">
        <w:rPr>
          <w:rStyle w:val="24"/>
          <w:b w:val="0"/>
        </w:rPr>
        <w:t xml:space="preserve">имя, </w:t>
      </w:r>
      <w:r w:rsidRPr="00624BE0">
        <w:t>отчество (последнее - при наличии) муниципального служащего, направившего сообщение, замещаемая им должность муниципальной службы;</w:t>
      </w:r>
    </w:p>
    <w:p w:rsidR="00FA6DEF" w:rsidRPr="00624BE0" w:rsidRDefault="00560170" w:rsidP="00457D11">
      <w:pPr>
        <w:pStyle w:val="20"/>
        <w:numPr>
          <w:ilvl w:val="0"/>
          <w:numId w:val="3"/>
        </w:numPr>
        <w:shd w:val="clear" w:color="auto" w:fill="auto"/>
        <w:tabs>
          <w:tab w:val="left" w:pos="792"/>
          <w:tab w:val="left" w:pos="1276"/>
        </w:tabs>
        <w:spacing w:before="0" w:after="0" w:line="240" w:lineRule="auto"/>
        <w:ind w:firstLine="709"/>
      </w:pPr>
      <w:r w:rsidRPr="00624BE0">
        <w:t>адрес для обратной связи;</w:t>
      </w:r>
    </w:p>
    <w:p w:rsidR="00FA6DEF" w:rsidRPr="00624BE0" w:rsidRDefault="00560170" w:rsidP="00457D11">
      <w:pPr>
        <w:pStyle w:val="20"/>
        <w:numPr>
          <w:ilvl w:val="0"/>
          <w:numId w:val="3"/>
        </w:numPr>
        <w:shd w:val="clear" w:color="auto" w:fill="auto"/>
        <w:tabs>
          <w:tab w:val="left" w:pos="735"/>
          <w:tab w:val="left" w:pos="1276"/>
        </w:tabs>
        <w:spacing w:before="0" w:after="0" w:line="240" w:lineRule="auto"/>
        <w:ind w:firstLine="709"/>
      </w:pPr>
      <w:r w:rsidRPr="00624BE0">
        <w:lastRenderedPageBreak/>
        <w:t>характер обращения (информация о ставших муниципальному служащему известными изменениях сведений, содержащихся в анкете);</w:t>
      </w:r>
    </w:p>
    <w:p w:rsidR="00FA6DEF" w:rsidRPr="00624BE0" w:rsidRDefault="00560170" w:rsidP="00457D11">
      <w:pPr>
        <w:pStyle w:val="20"/>
        <w:numPr>
          <w:ilvl w:val="0"/>
          <w:numId w:val="3"/>
        </w:numPr>
        <w:shd w:val="clear" w:color="auto" w:fill="auto"/>
        <w:tabs>
          <w:tab w:val="left" w:pos="792"/>
          <w:tab w:val="left" w:pos="1276"/>
        </w:tabs>
        <w:spacing w:before="0" w:after="0" w:line="240" w:lineRule="auto"/>
        <w:ind w:firstLine="709"/>
      </w:pPr>
      <w:r w:rsidRPr="00624BE0">
        <w:t>дата составления сообщения и подпись муниципального служащего.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878"/>
          <w:tab w:val="left" w:pos="1276"/>
        </w:tabs>
        <w:spacing w:before="0" w:after="0" w:line="240" w:lineRule="auto"/>
        <w:ind w:firstLine="709"/>
      </w:pPr>
      <w:r w:rsidRPr="00624BE0">
        <w:t>Муниципальные служащие в течение 1 рабочего дня со дня, когда им стало известно об изменениях сведений, содержащихся в</w:t>
      </w:r>
      <w:r w:rsidR="00457D11">
        <w:t xml:space="preserve"> </w:t>
      </w:r>
      <w:r w:rsidRPr="00624BE0">
        <w:t>анкете</w:t>
      </w:r>
      <w:r w:rsidR="00457D11">
        <w:t>,</w:t>
      </w:r>
      <w:r w:rsidRPr="00624BE0">
        <w:t xml:space="preserve"> направляют сообщение представителю нанимателя (работодателю) лично либо в случае невозможности предоставить сообщение лично, возможно его предоставление посредством почтового отправления с уведомлением о вручении и описью вложения.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878"/>
          <w:tab w:val="left" w:pos="1276"/>
        </w:tabs>
        <w:spacing w:before="0" w:after="0" w:line="240" w:lineRule="auto"/>
        <w:ind w:firstLine="709"/>
      </w:pPr>
      <w:r w:rsidRPr="00624BE0">
        <w:t xml:space="preserve">Сообщение в день его поступления регистрируется уполномоченным должностным лицом </w:t>
      </w:r>
      <w:r w:rsidR="00457D11">
        <w:t>организационно-правового отдела администрации Трубчевского муниципального района либо соответствующего отраслевого (функционального) органа администрации Трубчевского муниципального района</w:t>
      </w:r>
      <w:r w:rsidRPr="00624BE0">
        <w:t xml:space="preserve"> (далее — уполномоченное лицо) в журнале регистрации сообщения муниципальными служащими о ставших им известными изменениях сведений, содержащихся в анкете, предусмотренной статьей 15.2 Ф</w:t>
      </w:r>
      <w:r w:rsidR="00457D11">
        <w:t xml:space="preserve">едерального закон от 02.03.2007 </w:t>
      </w:r>
      <w:r w:rsidRPr="00624BE0">
        <w:t xml:space="preserve">№ 25-ФЗ «О муниципальной службе в Российской Федерации», за исключением сведений, изменение которых произошло по решению представителя нанимателя (работодателя)(далее - журнал), по форме согласно приложению </w:t>
      </w:r>
      <w:r w:rsidR="00457D11">
        <w:t>2</w:t>
      </w:r>
      <w:r w:rsidRPr="00624BE0">
        <w:t xml:space="preserve"> к настоящему Порядку.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 w:rsidRPr="00624BE0">
        <w:t xml:space="preserve">Журнал должен быть прошит, пронумерован и заверен печатью администрации </w:t>
      </w:r>
      <w:r w:rsidR="00457D11">
        <w:t xml:space="preserve">Трубчевского </w:t>
      </w:r>
      <w:r w:rsidRPr="00624BE0">
        <w:t xml:space="preserve">муниципального </w:t>
      </w:r>
      <w:r w:rsidR="00457D11">
        <w:t>района</w:t>
      </w:r>
      <w:r w:rsidR="00457D11" w:rsidRPr="00457D11">
        <w:t xml:space="preserve"> </w:t>
      </w:r>
      <w:r w:rsidR="00457D11">
        <w:t>(соответствующего отраслевого (функционального) органа администрации Трубчевского муниципального района)</w:t>
      </w:r>
      <w:r w:rsidRPr="00624BE0">
        <w:t>. Журнал хранится</w:t>
      </w:r>
      <w:r w:rsidR="00457D11">
        <w:t xml:space="preserve"> </w:t>
      </w:r>
      <w:r w:rsidRPr="00624BE0">
        <w:t>в месте, защищенном от несанкционированного доступа.</w:t>
      </w:r>
    </w:p>
    <w:p w:rsidR="00FA6DEF" w:rsidRPr="00624BE0" w:rsidRDefault="00560170" w:rsidP="00457D11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</w:pPr>
      <w:r w:rsidRPr="00624BE0">
        <w:t>Ведение и хранение журнала возлагается на уполномоченное лицо.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 w:rsidRPr="00624BE0">
        <w:t xml:space="preserve">На сообщении ставится отметка о дате и времени его поступления в администрацию </w:t>
      </w:r>
      <w:r w:rsidR="00457D11">
        <w:t>Трубчевского муниципального района</w:t>
      </w:r>
      <w:r w:rsidRPr="00624BE0">
        <w:t>, номер регистрации в журнале, подпись уполномоченного лица.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 w:rsidRPr="00624BE0">
        <w:t>Уполномоченное лицо передает зарегистрированное сообщение представителю нанимателя (работодателю) не позднее 1 рабочего дня, следующего за днем регистрации сообщения.</w:t>
      </w:r>
    </w:p>
    <w:p w:rsidR="00285C4F" w:rsidRDefault="00285C4F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>
        <w:t>Сведения, содержащиеся в анкете, могут быть проверены по решению представителя нанимателя (работодателя)</w:t>
      </w:r>
      <w:r w:rsidR="00D3209B">
        <w:t xml:space="preserve"> или уполномоченного им лица</w:t>
      </w:r>
      <w:r>
        <w:t>.</w:t>
      </w:r>
    </w:p>
    <w:p w:rsidR="00FA6DEF" w:rsidRPr="00624BE0" w:rsidRDefault="00F15C6E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>
        <w:t>В случае принятия решения о проведении проверки сведений, содержащихся в анкете, п</w:t>
      </w:r>
      <w:r w:rsidR="00560170" w:rsidRPr="00624BE0">
        <w:t>редставитель нанимателя (работодатель)</w:t>
      </w:r>
      <w:r w:rsidR="00457D11">
        <w:t xml:space="preserve"> </w:t>
      </w:r>
      <w:r w:rsidR="00560170" w:rsidRPr="00624BE0">
        <w:t xml:space="preserve">поручает уполномоченному лицу осуществить проверку </w:t>
      </w:r>
      <w:r w:rsidR="00F82F92">
        <w:t xml:space="preserve">имеющихся и (или) </w:t>
      </w:r>
      <w:r w:rsidR="00560170" w:rsidRPr="00624BE0">
        <w:t>поступивших сведений.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 w:rsidRPr="00624BE0">
        <w:t>Уполномоченное лицо в течение 5 рабочих дней со дня такого поручения осуществляет проверку сведений путем направления в органы публичной власти и организации, обладающие соответствующей информацией, запросов в письменной форме, в том числе посредством государственных информационных систем. Органы публичной власти и организации, обладающие соответствующей информацией, обязаны предоставить запрашиваемую информацию не позднее одного месяца со дня получения указанного запроса.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 w:rsidRPr="00624BE0">
        <w:t>Уполномоченное лицо в течение 3 рабочих дней со дня получения запрашиваемой информации из органов публичной власти и организаций оформляет письменное заключение по результатам проверки сведений, содержащихся в анкете.</w:t>
      </w:r>
    </w:p>
    <w:p w:rsidR="00FA6DEF" w:rsidRPr="00624BE0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40" w:lineRule="auto"/>
        <w:ind w:firstLine="709"/>
      </w:pPr>
      <w:r w:rsidRPr="00624BE0">
        <w:t xml:space="preserve">Муниципальный </w:t>
      </w:r>
      <w:r w:rsidR="0024428E">
        <w:t>служащий</w:t>
      </w:r>
      <w:r w:rsidRPr="00624BE0">
        <w:t xml:space="preserve"> информируется уполномоченным лицом о результатах проверки поступивших сведений в течение 2 рабочих дней со дня </w:t>
      </w:r>
      <w:r w:rsidRPr="00624BE0">
        <w:lastRenderedPageBreak/>
        <w:t>оформления письменного заключения по результатам проверки лично под роспись или путем направления информации по адресу, указанному в сообщении, посредством почтового отправления с уведомление</w:t>
      </w:r>
      <w:r w:rsidR="0024428E">
        <w:t>м</w:t>
      </w:r>
      <w:r w:rsidRPr="00624BE0">
        <w:t xml:space="preserve"> о вручении.</w:t>
      </w:r>
    </w:p>
    <w:p w:rsidR="00457D11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157"/>
          <w:tab w:val="left" w:pos="1276"/>
        </w:tabs>
        <w:spacing w:before="0" w:after="0" w:line="240" w:lineRule="auto"/>
        <w:ind w:firstLine="709"/>
      </w:pPr>
      <w:r w:rsidRPr="00624BE0">
        <w:t>Сообщение, письменное закл</w:t>
      </w:r>
      <w:r w:rsidR="0024428E">
        <w:t xml:space="preserve">ючение по результатам проверки </w:t>
      </w:r>
      <w:r w:rsidRPr="00624BE0">
        <w:t xml:space="preserve">приобщаются к личному делу муниципального служащего. </w:t>
      </w:r>
    </w:p>
    <w:p w:rsidR="00FA6DEF" w:rsidRDefault="00560170" w:rsidP="00457D11">
      <w:pPr>
        <w:pStyle w:val="20"/>
        <w:numPr>
          <w:ilvl w:val="0"/>
          <w:numId w:val="2"/>
        </w:numPr>
        <w:shd w:val="clear" w:color="auto" w:fill="auto"/>
        <w:tabs>
          <w:tab w:val="left" w:pos="1157"/>
          <w:tab w:val="left" w:pos="1276"/>
        </w:tabs>
        <w:spacing w:before="0" w:after="0" w:line="240" w:lineRule="auto"/>
        <w:ind w:firstLine="709"/>
      </w:pPr>
      <w:r w:rsidRPr="00624BE0">
        <w:t>Уполномоченное лицо обеспечивает конфиденциальность и сохранность данных. За разглашение полученных сведений несет персональную ответственность в соответствии с законодательством Российской Федерации.</w:t>
      </w:r>
    </w:p>
    <w:p w:rsidR="00F15C6E" w:rsidRDefault="00F15C6E" w:rsidP="00F15C6E">
      <w:pPr>
        <w:pStyle w:val="20"/>
        <w:shd w:val="clear" w:color="auto" w:fill="auto"/>
        <w:tabs>
          <w:tab w:val="left" w:pos="1157"/>
          <w:tab w:val="left" w:pos="1276"/>
        </w:tabs>
        <w:spacing w:before="0" w:after="0" w:line="240" w:lineRule="auto"/>
      </w:pPr>
    </w:p>
    <w:p w:rsidR="00FA6DEF" w:rsidRPr="00F15C6E" w:rsidRDefault="00560170" w:rsidP="00F15C6E">
      <w:pPr>
        <w:pStyle w:val="20"/>
        <w:shd w:val="clear" w:color="auto" w:fill="auto"/>
        <w:spacing w:before="0" w:after="0" w:line="240" w:lineRule="auto"/>
        <w:jc w:val="right"/>
      </w:pPr>
      <w:r w:rsidRPr="00F15C6E">
        <w:t>Приложение 1</w:t>
      </w:r>
    </w:p>
    <w:p w:rsidR="00F15C6E" w:rsidRDefault="00F15C6E" w:rsidP="00F15C6E">
      <w:pPr>
        <w:pStyle w:val="23"/>
        <w:keepNext/>
        <w:keepLines/>
        <w:shd w:val="clear" w:color="auto" w:fill="auto"/>
        <w:spacing w:line="240" w:lineRule="auto"/>
        <w:jc w:val="right"/>
        <w:rPr>
          <w:b w:val="0"/>
        </w:rPr>
      </w:pPr>
      <w:r>
        <w:rPr>
          <w:b w:val="0"/>
        </w:rPr>
        <w:t xml:space="preserve">к Порядку </w:t>
      </w:r>
      <w:r w:rsidRPr="00F15C6E">
        <w:rPr>
          <w:b w:val="0"/>
        </w:rPr>
        <w:t xml:space="preserve">сообщения муниципальными служащими </w:t>
      </w:r>
    </w:p>
    <w:p w:rsidR="00F15C6E" w:rsidRDefault="00F15C6E" w:rsidP="00F15C6E">
      <w:pPr>
        <w:pStyle w:val="23"/>
        <w:keepNext/>
        <w:keepLines/>
        <w:shd w:val="clear" w:color="auto" w:fill="auto"/>
        <w:spacing w:line="240" w:lineRule="auto"/>
        <w:jc w:val="right"/>
        <w:rPr>
          <w:b w:val="0"/>
        </w:rPr>
      </w:pPr>
      <w:r w:rsidRPr="00F15C6E">
        <w:rPr>
          <w:b w:val="0"/>
        </w:rPr>
        <w:t xml:space="preserve">администрации Трубчевского муниципального района </w:t>
      </w:r>
    </w:p>
    <w:p w:rsidR="00F15C6E" w:rsidRDefault="00F15C6E" w:rsidP="00F15C6E">
      <w:pPr>
        <w:pStyle w:val="23"/>
        <w:keepNext/>
        <w:keepLines/>
        <w:shd w:val="clear" w:color="auto" w:fill="auto"/>
        <w:spacing w:line="240" w:lineRule="auto"/>
        <w:jc w:val="right"/>
        <w:rPr>
          <w:b w:val="0"/>
        </w:rPr>
      </w:pPr>
      <w:r>
        <w:rPr>
          <w:b w:val="0"/>
        </w:rPr>
        <w:t xml:space="preserve">о ставших им известными </w:t>
      </w:r>
      <w:r w:rsidRPr="00F15C6E">
        <w:rPr>
          <w:b w:val="0"/>
        </w:rPr>
        <w:t xml:space="preserve">изменениях сведений, </w:t>
      </w:r>
    </w:p>
    <w:p w:rsidR="00F15C6E" w:rsidRPr="00F15C6E" w:rsidRDefault="00F15C6E" w:rsidP="00F15C6E">
      <w:pPr>
        <w:pStyle w:val="23"/>
        <w:keepNext/>
        <w:keepLines/>
        <w:shd w:val="clear" w:color="auto" w:fill="auto"/>
        <w:spacing w:line="240" w:lineRule="auto"/>
        <w:jc w:val="right"/>
        <w:rPr>
          <w:b w:val="0"/>
        </w:rPr>
      </w:pPr>
      <w:r w:rsidRPr="00F15C6E">
        <w:rPr>
          <w:b w:val="0"/>
        </w:rPr>
        <w:t xml:space="preserve">содержащихся в анкете </w:t>
      </w:r>
    </w:p>
    <w:p w:rsidR="00A54928" w:rsidRDefault="00A54928" w:rsidP="00F15C6E">
      <w:pPr>
        <w:pStyle w:val="20"/>
        <w:shd w:val="clear" w:color="auto" w:fill="auto"/>
        <w:spacing w:before="0" w:after="0" w:line="240" w:lineRule="auto"/>
        <w:jc w:val="right"/>
      </w:pPr>
    </w:p>
    <w:p w:rsidR="00A54928" w:rsidRDefault="00A54928" w:rsidP="00F15C6E">
      <w:pPr>
        <w:pStyle w:val="20"/>
        <w:shd w:val="clear" w:color="auto" w:fill="auto"/>
        <w:spacing w:before="0" w:after="0" w:line="240" w:lineRule="auto"/>
        <w:jc w:val="right"/>
      </w:pPr>
      <w:r>
        <w:t>Рекомендуемый образец</w:t>
      </w:r>
    </w:p>
    <w:p w:rsidR="00A54928" w:rsidRDefault="00A54928" w:rsidP="00F15C6E">
      <w:pPr>
        <w:pStyle w:val="20"/>
        <w:shd w:val="clear" w:color="auto" w:fill="auto"/>
        <w:spacing w:before="0" w:after="0" w:line="240" w:lineRule="auto"/>
        <w:jc w:val="right"/>
      </w:pPr>
    </w:p>
    <w:p w:rsidR="00A54928" w:rsidRPr="00536C02" w:rsidRDefault="00A54928" w:rsidP="00A54928">
      <w:pPr>
        <w:jc w:val="center"/>
        <w:rPr>
          <w:rFonts w:ascii="Times New Roman" w:hAnsi="Times New Roman"/>
          <w:b/>
          <w:bCs/>
        </w:rPr>
      </w:pPr>
      <w:r w:rsidRPr="00536C02">
        <w:rPr>
          <w:rFonts w:ascii="Times New Roman" w:hAnsi="Times New Roman"/>
          <w:b/>
          <w:bCs/>
        </w:rPr>
        <w:t xml:space="preserve">Форма для актуализации сведений (о родственниках и свойственниках), содержащихся в анкетах, представляемых при назначении на муниципальные должности, должности муниципальной службы </w:t>
      </w:r>
    </w:p>
    <w:p w:rsidR="00A54928" w:rsidRPr="00536C02" w:rsidRDefault="00A54928" w:rsidP="00A54928">
      <w:pPr>
        <w:ind w:firstLine="426"/>
        <w:jc w:val="center"/>
        <w:rPr>
          <w:rFonts w:ascii="Times New Roman" w:hAnsi="Times New Roman"/>
          <w:b/>
          <w:bCs/>
          <w:i/>
        </w:rPr>
      </w:pPr>
      <w:r w:rsidRPr="00536C02">
        <w:rPr>
          <w:rFonts w:ascii="Times New Roman" w:hAnsi="Times New Roman"/>
          <w:b/>
          <w:bCs/>
          <w:i/>
        </w:rPr>
        <w:t xml:space="preserve"> (заполняется и предоставляется в случае наличия либо изменения</w:t>
      </w:r>
    </w:p>
    <w:p w:rsidR="00A54928" w:rsidRPr="009D6973" w:rsidRDefault="00A54928" w:rsidP="00A54928">
      <w:pPr>
        <w:ind w:firstLine="426"/>
        <w:jc w:val="center"/>
        <w:rPr>
          <w:rFonts w:ascii="Times New Roman" w:hAnsi="Times New Roman"/>
          <w:b/>
          <w:bCs/>
          <w:i/>
        </w:rPr>
      </w:pPr>
      <w:r w:rsidRPr="00536C02">
        <w:rPr>
          <w:rFonts w:ascii="Times New Roman" w:hAnsi="Times New Roman"/>
          <w:b/>
          <w:bCs/>
          <w:i/>
        </w:rPr>
        <w:t xml:space="preserve"> сведений о родственниках и свойственниках)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7681"/>
      </w:tblGrid>
      <w:tr w:rsidR="00A54928" w:rsidRPr="00536C02" w:rsidTr="00A54928">
        <w:tc>
          <w:tcPr>
            <w:tcW w:w="2085" w:type="dxa"/>
            <w:tcBorders>
              <w:top w:val="nil"/>
              <w:left w:val="nil"/>
              <w:right w:val="nil"/>
            </w:tcBorders>
            <w:hideMark/>
          </w:tcPr>
          <w:p w:rsidR="00A54928" w:rsidRPr="00536C02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  <w:r w:rsidRPr="00536C02">
              <w:rPr>
                <w:rFonts w:ascii="Times New Roman" w:hAnsi="Times New Roman"/>
                <w:bCs/>
              </w:rPr>
              <w:t>1.Фамилия</w:t>
            </w:r>
          </w:p>
        </w:tc>
        <w:tc>
          <w:tcPr>
            <w:tcW w:w="7817" w:type="dxa"/>
            <w:tcBorders>
              <w:top w:val="nil"/>
              <w:left w:val="nil"/>
              <w:right w:val="nil"/>
            </w:tcBorders>
          </w:tcPr>
          <w:p w:rsidR="00A54928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</w:p>
          <w:p w:rsidR="00A54928" w:rsidRPr="00536C02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54928" w:rsidRPr="00536C02" w:rsidTr="00A54928">
        <w:tc>
          <w:tcPr>
            <w:tcW w:w="2085" w:type="dxa"/>
            <w:tcBorders>
              <w:left w:val="nil"/>
              <w:right w:val="nil"/>
            </w:tcBorders>
            <w:hideMark/>
          </w:tcPr>
          <w:p w:rsidR="00A54928" w:rsidRPr="00536C02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  <w:r w:rsidRPr="00536C02">
              <w:rPr>
                <w:rFonts w:ascii="Times New Roman" w:hAnsi="Times New Roman"/>
                <w:bCs/>
              </w:rPr>
              <w:t>Имя</w:t>
            </w:r>
          </w:p>
        </w:tc>
        <w:tc>
          <w:tcPr>
            <w:tcW w:w="7817" w:type="dxa"/>
            <w:tcBorders>
              <w:left w:val="nil"/>
              <w:right w:val="nil"/>
            </w:tcBorders>
          </w:tcPr>
          <w:p w:rsidR="00A54928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</w:p>
          <w:p w:rsidR="00A54928" w:rsidRPr="00536C02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54928" w:rsidRPr="00536C02" w:rsidTr="00A54928">
        <w:tc>
          <w:tcPr>
            <w:tcW w:w="2085" w:type="dxa"/>
            <w:tcBorders>
              <w:left w:val="nil"/>
              <w:right w:val="nil"/>
            </w:tcBorders>
            <w:hideMark/>
          </w:tcPr>
          <w:p w:rsidR="00A54928" w:rsidRPr="00536C02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  <w:r w:rsidRPr="00536C02">
              <w:rPr>
                <w:rFonts w:ascii="Times New Roman" w:hAnsi="Times New Roman"/>
                <w:bCs/>
              </w:rPr>
              <w:t>Отчество</w:t>
            </w:r>
          </w:p>
        </w:tc>
        <w:tc>
          <w:tcPr>
            <w:tcW w:w="7817" w:type="dxa"/>
            <w:tcBorders>
              <w:left w:val="nil"/>
              <w:right w:val="nil"/>
            </w:tcBorders>
          </w:tcPr>
          <w:p w:rsidR="00A54928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</w:p>
          <w:p w:rsidR="00A54928" w:rsidRPr="00536C02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54928" w:rsidRPr="00536C02" w:rsidTr="004A59E1">
        <w:tc>
          <w:tcPr>
            <w:tcW w:w="9902" w:type="dxa"/>
            <w:gridSpan w:val="2"/>
            <w:tcBorders>
              <w:left w:val="nil"/>
              <w:right w:val="nil"/>
            </w:tcBorders>
          </w:tcPr>
          <w:p w:rsidR="00A54928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Адрес для обратной связи</w:t>
            </w:r>
            <w:r w:rsidR="000162C0">
              <w:rPr>
                <w:rFonts w:ascii="Times New Roman" w:hAnsi="Times New Roman"/>
                <w:bCs/>
              </w:rPr>
              <w:t>:</w:t>
            </w:r>
          </w:p>
        </w:tc>
      </w:tr>
    </w:tbl>
    <w:p w:rsidR="00A54928" w:rsidRPr="00536C02" w:rsidRDefault="00A54928" w:rsidP="00A54928">
      <w:pPr>
        <w:rPr>
          <w:rFonts w:ascii="Times New Roman" w:hAnsi="Times New Roman"/>
          <w:bCs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A54928" w:rsidRPr="00536C02" w:rsidTr="003278F2">
        <w:tc>
          <w:tcPr>
            <w:tcW w:w="5637" w:type="dxa"/>
            <w:tcBorders>
              <w:left w:val="nil"/>
            </w:tcBorders>
            <w:hideMark/>
          </w:tcPr>
          <w:p w:rsidR="00A54928" w:rsidRPr="00536C02" w:rsidRDefault="00A54928" w:rsidP="00A54928">
            <w:pPr>
              <w:tabs>
                <w:tab w:val="left" w:pos="284"/>
              </w:tabs>
              <w:jc w:val="both"/>
              <w:rPr>
                <w:rFonts w:ascii="Times New Roman" w:hAnsi="Times New Roman"/>
              </w:rPr>
            </w:pPr>
            <w:r w:rsidRPr="00536C02">
              <w:rPr>
                <w:rFonts w:ascii="Times New Roman" w:hAnsi="Times New Roman"/>
                <w:bCs/>
              </w:rPr>
              <w:t>2.</w:t>
            </w:r>
            <w:r w:rsidRPr="00536C02">
              <w:rPr>
                <w:rFonts w:ascii="Times New Roman" w:hAnsi="Times New Roman"/>
              </w:rPr>
              <w:t xml:space="preserve"> Должность </w:t>
            </w:r>
            <w:r>
              <w:rPr>
                <w:rFonts w:ascii="Times New Roman" w:hAnsi="Times New Roman"/>
              </w:rPr>
              <w:t>лица, замещающего</w:t>
            </w:r>
            <w:r w:rsidRPr="00536C02">
              <w:rPr>
                <w:rFonts w:ascii="Times New Roman" w:hAnsi="Times New Roman"/>
              </w:rPr>
              <w:t xml:space="preserve"> должность муниципальной службы администрации </w:t>
            </w:r>
            <w:r>
              <w:rPr>
                <w:rFonts w:ascii="Times New Roman" w:hAnsi="Times New Roman"/>
              </w:rPr>
              <w:t>Трубчевского муниципального района</w:t>
            </w:r>
          </w:p>
        </w:tc>
        <w:tc>
          <w:tcPr>
            <w:tcW w:w="3934" w:type="dxa"/>
            <w:tcBorders>
              <w:right w:val="nil"/>
            </w:tcBorders>
          </w:tcPr>
          <w:p w:rsidR="00A54928" w:rsidRPr="00536C02" w:rsidRDefault="00A54928" w:rsidP="003278F2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A54928" w:rsidRPr="00952387" w:rsidRDefault="00A54928" w:rsidP="00A54928">
      <w:pPr>
        <w:textAlignment w:val="baseline"/>
        <w:rPr>
          <w:rFonts w:ascii="Times New Roman" w:hAnsi="Times New Roman"/>
          <w:spacing w:val="-18"/>
        </w:rPr>
      </w:pPr>
    </w:p>
    <w:p w:rsidR="00A54928" w:rsidRPr="00952387" w:rsidRDefault="00A54928" w:rsidP="00A54928">
      <w:pPr>
        <w:shd w:val="clear" w:color="auto" w:fill="FFFFFF"/>
        <w:textAlignment w:val="baseline"/>
        <w:rPr>
          <w:rFonts w:ascii="Times New Roman" w:hAnsi="Times New Roman"/>
        </w:rPr>
      </w:pPr>
      <w:r w:rsidRPr="00952387">
        <w:rPr>
          <w:rFonts w:ascii="Times New Roman" w:hAnsi="Times New Roman"/>
        </w:rPr>
        <w:t>3. Информация о близких родственниках:</w:t>
      </w:r>
      <w:r w:rsidRPr="00952387">
        <w:rPr>
          <w:rFonts w:ascii="Times New Roman" w:hAnsi="Times New Roman"/>
        </w:rPr>
        <w:br/>
      </w:r>
    </w:p>
    <w:p w:rsidR="00A54928" w:rsidRPr="00952387" w:rsidRDefault="00A54928" w:rsidP="00A54928">
      <w:pPr>
        <w:shd w:val="clear" w:color="auto" w:fill="FFFFFF"/>
        <w:ind w:firstLine="480"/>
        <w:jc w:val="both"/>
        <w:textAlignment w:val="baseline"/>
        <w:rPr>
          <w:rFonts w:ascii="Times New Roman" w:hAnsi="Times New Roman"/>
        </w:rPr>
      </w:pPr>
      <w:r w:rsidRPr="00952387">
        <w:rPr>
          <w:rFonts w:ascii="Times New Roman" w:hAnsi="Times New Roman"/>
        </w:rPr>
        <w:t>Мои близкие родственники (отец, мать, братья, сестры и дети), а также супруг (супруг</w:t>
      </w:r>
      <w:r>
        <w:rPr>
          <w:rFonts w:ascii="Times New Roman" w:hAnsi="Times New Roman"/>
        </w:rPr>
        <w:t xml:space="preserve">а), в том числе бывшая (бывший). </w:t>
      </w:r>
    </w:p>
    <w:p w:rsidR="00A54928" w:rsidRPr="00952387" w:rsidRDefault="00A54928" w:rsidP="00A54928">
      <w:pPr>
        <w:shd w:val="clear" w:color="auto" w:fill="FFFFFF"/>
        <w:ind w:firstLine="480"/>
        <w:textAlignment w:val="baseline"/>
        <w:rPr>
          <w:rFonts w:ascii="Times New Roman" w:hAnsi="Times New Roman"/>
        </w:rPr>
      </w:pPr>
      <w:r w:rsidRPr="00952387">
        <w:rPr>
          <w:rFonts w:ascii="Times New Roman" w:hAnsi="Times New Roman"/>
        </w:rPr>
        <w:t>Если родственники изменяли фамилию, имя, отчество, необходимо также указать их прежние фамилию, имя, отчество.</w:t>
      </w:r>
      <w:r>
        <w:rPr>
          <w:rFonts w:ascii="Times New Roman" w:hAnsi="Times New Roman"/>
        </w:rPr>
        <w:t xml:space="preserve"> В</w:t>
      </w:r>
      <w:r w:rsidRPr="00952387">
        <w:rPr>
          <w:rFonts w:ascii="Times New Roman" w:hAnsi="Times New Roman"/>
        </w:rPr>
        <w:t xml:space="preserve"> отношении умерших указывается дата смерти.</w:t>
      </w:r>
    </w:p>
    <w:tbl>
      <w:tblPr>
        <w:tblW w:w="1077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2126"/>
        <w:gridCol w:w="2062"/>
        <w:gridCol w:w="2757"/>
        <w:gridCol w:w="2552"/>
      </w:tblGrid>
      <w:tr w:rsidR="00A54928" w:rsidRPr="00952387" w:rsidTr="00A54928">
        <w:trPr>
          <w:trHeight w:val="1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</w:tr>
      <w:tr w:rsidR="00A54928" w:rsidRPr="00952387" w:rsidTr="00A54928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Степень родства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Год, число, месяц и место рождения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Место работы (наименование и адрес организации), должность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Домашний адрес (адрес регистрации, фактического проживания)</w:t>
            </w:r>
          </w:p>
        </w:tc>
      </w:tr>
      <w:tr w:rsidR="00A54928" w:rsidRPr="00952387" w:rsidTr="00A54928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A54928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A54928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A54928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A54928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A54928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A54928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</w:tbl>
    <w:p w:rsidR="00A54928" w:rsidRDefault="00A54928" w:rsidP="00A54928">
      <w:pPr>
        <w:shd w:val="clear" w:color="auto" w:fill="FFFFFF"/>
        <w:ind w:firstLine="480"/>
        <w:textAlignment w:val="baseline"/>
        <w:rPr>
          <w:rFonts w:ascii="Times New Roman" w:hAnsi="Times New Roman"/>
        </w:rPr>
      </w:pPr>
    </w:p>
    <w:p w:rsidR="00A54928" w:rsidRDefault="00A54928" w:rsidP="00A54928">
      <w:pPr>
        <w:shd w:val="clear" w:color="auto" w:fill="FFFFFF"/>
        <w:ind w:firstLine="480"/>
        <w:textAlignment w:val="baseline"/>
        <w:rPr>
          <w:rFonts w:ascii="Times New Roman" w:hAnsi="Times New Roman"/>
        </w:rPr>
      </w:pPr>
    </w:p>
    <w:p w:rsidR="00A54928" w:rsidRDefault="00A54928" w:rsidP="00A54928">
      <w:pPr>
        <w:shd w:val="clear" w:color="auto" w:fill="FFFFFF"/>
        <w:ind w:firstLine="480"/>
        <w:textAlignment w:val="baseline"/>
        <w:rPr>
          <w:rFonts w:ascii="Times New Roman" w:hAnsi="Times New Roman"/>
        </w:rPr>
      </w:pPr>
    </w:p>
    <w:p w:rsidR="00A54928" w:rsidRPr="00952387" w:rsidRDefault="00A54928" w:rsidP="00A54928">
      <w:pPr>
        <w:shd w:val="clear" w:color="auto" w:fill="FFFFFF"/>
        <w:ind w:firstLine="480"/>
        <w:textAlignment w:val="baseline"/>
        <w:rPr>
          <w:rFonts w:ascii="Times New Roman" w:hAnsi="Times New Roman"/>
        </w:rPr>
      </w:pPr>
      <w:r w:rsidRPr="00952387">
        <w:rPr>
          <w:rFonts w:ascii="Times New Roman" w:hAnsi="Times New Roman"/>
        </w:rPr>
        <w:t>4. Информация о свойственниках:</w:t>
      </w:r>
      <w:r w:rsidRPr="00952387">
        <w:rPr>
          <w:rFonts w:ascii="Times New Roman" w:hAnsi="Times New Roman"/>
        </w:rPr>
        <w:br/>
      </w:r>
    </w:p>
    <w:p w:rsidR="00A54928" w:rsidRPr="00952387" w:rsidRDefault="00A54928" w:rsidP="00A54928">
      <w:pPr>
        <w:shd w:val="clear" w:color="auto" w:fill="FFFFFF"/>
        <w:ind w:firstLine="480"/>
        <w:jc w:val="both"/>
        <w:textAlignment w:val="baseline"/>
        <w:rPr>
          <w:rFonts w:ascii="Times New Roman" w:hAnsi="Times New Roman"/>
        </w:rPr>
      </w:pPr>
      <w:r w:rsidRPr="00952387">
        <w:rPr>
          <w:rFonts w:ascii="Times New Roman" w:hAnsi="Times New Roman"/>
        </w:rPr>
        <w:t>Мои свойственники (супруги братьев и се</w:t>
      </w:r>
      <w:r>
        <w:rPr>
          <w:rFonts w:ascii="Times New Roman" w:hAnsi="Times New Roman"/>
        </w:rPr>
        <w:t>стер, братья и сестры супругов).</w:t>
      </w:r>
      <w:r w:rsidRPr="00952387">
        <w:rPr>
          <w:rFonts w:ascii="Times New Roman" w:hAnsi="Times New Roman"/>
        </w:rPr>
        <w:br/>
      </w:r>
    </w:p>
    <w:p w:rsidR="00A54928" w:rsidRPr="00952387" w:rsidRDefault="00A54928" w:rsidP="00A54928">
      <w:pPr>
        <w:shd w:val="clear" w:color="auto" w:fill="FFFFFF"/>
        <w:ind w:firstLine="480"/>
        <w:textAlignment w:val="baseline"/>
        <w:rPr>
          <w:rFonts w:ascii="Times New Roman" w:hAnsi="Times New Roman"/>
        </w:rPr>
      </w:pPr>
      <w:r w:rsidRPr="00952387">
        <w:rPr>
          <w:rFonts w:ascii="Times New Roman" w:hAnsi="Times New Roman"/>
        </w:rPr>
        <w:t>Если свойственники изменяли фамилию, имя, отчество, необходимо также указать их прежние фамилию, имя, отчество.</w:t>
      </w:r>
      <w:r>
        <w:rPr>
          <w:rFonts w:ascii="Times New Roman" w:hAnsi="Times New Roman"/>
        </w:rPr>
        <w:t xml:space="preserve"> В</w:t>
      </w:r>
      <w:r w:rsidRPr="00952387">
        <w:rPr>
          <w:rFonts w:ascii="Times New Roman" w:hAnsi="Times New Roman"/>
        </w:rPr>
        <w:t xml:space="preserve"> отношении умерших указывается дата смерти.</w:t>
      </w:r>
    </w:p>
    <w:tbl>
      <w:tblPr>
        <w:tblW w:w="10774" w:type="dxa"/>
        <w:tblInd w:w="-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2126"/>
        <w:gridCol w:w="2062"/>
        <w:gridCol w:w="2757"/>
        <w:gridCol w:w="2552"/>
      </w:tblGrid>
      <w:tr w:rsidR="00A54928" w:rsidRPr="00952387" w:rsidTr="003278F2">
        <w:trPr>
          <w:trHeight w:val="1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  <w:sz w:val="2"/>
              </w:rPr>
            </w:pPr>
          </w:p>
        </w:tc>
      </w:tr>
      <w:tr w:rsidR="00A54928" w:rsidRPr="00952387" w:rsidTr="003278F2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Степень родства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Год, число, месяц и место рождения</w:t>
            </w: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Место работы (наименование и адрес организации), должность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952387">
              <w:rPr>
                <w:rFonts w:ascii="Times New Roman" w:hAnsi="Times New Roman"/>
              </w:rPr>
              <w:t>Домашний адрес (адрес регистрации, фактического проживания)</w:t>
            </w:r>
          </w:p>
        </w:tc>
      </w:tr>
      <w:tr w:rsidR="00A54928" w:rsidRPr="00952387" w:rsidTr="003278F2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3278F2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3278F2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3278F2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3278F2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  <w:tr w:rsidR="00A54928" w:rsidRPr="00952387" w:rsidTr="003278F2"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Default="00A54928" w:rsidP="003278F2">
            <w:pPr>
              <w:rPr>
                <w:rFonts w:ascii="Times New Roman" w:hAnsi="Times New Roman"/>
              </w:rPr>
            </w:pPr>
          </w:p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4928" w:rsidRPr="00952387" w:rsidRDefault="00A54928" w:rsidP="003278F2">
            <w:pPr>
              <w:rPr>
                <w:rFonts w:ascii="Times New Roman" w:hAnsi="Times New Roman"/>
              </w:rPr>
            </w:pPr>
          </w:p>
        </w:tc>
      </w:tr>
    </w:tbl>
    <w:p w:rsidR="00A54928" w:rsidRPr="00952387" w:rsidRDefault="00A54928" w:rsidP="00A54928">
      <w:pPr>
        <w:shd w:val="clear" w:color="auto" w:fill="FFFFFF"/>
        <w:textAlignment w:val="baseline"/>
        <w:rPr>
          <w:rFonts w:ascii="Times New Roman" w:hAnsi="Times New Roman"/>
        </w:rPr>
      </w:pPr>
    </w:p>
    <w:p w:rsidR="00A54928" w:rsidRPr="00952387" w:rsidRDefault="00A54928" w:rsidP="00A54928">
      <w:pPr>
        <w:shd w:val="clear" w:color="auto" w:fill="FFFFFF"/>
        <w:ind w:firstLine="480"/>
        <w:jc w:val="both"/>
        <w:textAlignment w:val="baseline"/>
        <w:rPr>
          <w:rFonts w:ascii="Times New Roman" w:hAnsi="Times New Roman"/>
        </w:rPr>
      </w:pPr>
      <w:r w:rsidRPr="00952387">
        <w:rPr>
          <w:rFonts w:ascii="Times New Roman" w:hAnsi="Times New Roman"/>
        </w:rPr>
        <w:t>Мне разъяснено, что актуализация сведения о близких родственниках и свойственниках осуществляется в целях проведения работы по профилактике коррупции в части выявления, предотвращения и (или) урегулирования возможного конфликта интересов.</w:t>
      </w:r>
      <w:r w:rsidRPr="00952387">
        <w:rPr>
          <w:rFonts w:ascii="Times New Roman" w:hAnsi="Times New Roman"/>
        </w:rPr>
        <w:br/>
      </w:r>
    </w:p>
    <w:p w:rsidR="00A54928" w:rsidRPr="00952387" w:rsidRDefault="00A54928" w:rsidP="00A54928">
      <w:pPr>
        <w:textAlignment w:val="baseline"/>
        <w:rPr>
          <w:rFonts w:ascii="Times New Roman" w:hAnsi="Times New Roman"/>
          <w:spacing w:val="-18"/>
        </w:rPr>
      </w:pPr>
      <w:r w:rsidRPr="00952387">
        <w:rPr>
          <w:rFonts w:ascii="Times New Roman" w:hAnsi="Times New Roman"/>
          <w:spacing w:val="-18"/>
        </w:rPr>
        <w:br/>
        <w:t>"_</w:t>
      </w:r>
      <w:r>
        <w:rPr>
          <w:rFonts w:ascii="Times New Roman" w:hAnsi="Times New Roman"/>
          <w:spacing w:val="-18"/>
        </w:rPr>
        <w:t>___</w:t>
      </w:r>
      <w:r w:rsidRPr="00952387">
        <w:rPr>
          <w:rFonts w:ascii="Times New Roman" w:hAnsi="Times New Roman"/>
          <w:spacing w:val="-18"/>
        </w:rPr>
        <w:t>_" ___</w:t>
      </w:r>
      <w:r>
        <w:rPr>
          <w:rFonts w:ascii="Times New Roman" w:hAnsi="Times New Roman"/>
          <w:spacing w:val="-18"/>
        </w:rPr>
        <w:t>____</w:t>
      </w:r>
      <w:r w:rsidRPr="00952387">
        <w:rPr>
          <w:rFonts w:ascii="Times New Roman" w:hAnsi="Times New Roman"/>
          <w:spacing w:val="-18"/>
        </w:rPr>
        <w:t>______ 20</w:t>
      </w:r>
      <w:r>
        <w:rPr>
          <w:rFonts w:ascii="Times New Roman" w:hAnsi="Times New Roman"/>
          <w:spacing w:val="-18"/>
        </w:rPr>
        <w:t>__</w:t>
      </w:r>
      <w:r w:rsidRPr="00952387">
        <w:rPr>
          <w:rFonts w:ascii="Times New Roman" w:hAnsi="Times New Roman"/>
          <w:spacing w:val="-18"/>
        </w:rPr>
        <w:t>__ г.              </w:t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 w:rsidRPr="00952387">
        <w:rPr>
          <w:rFonts w:ascii="Times New Roman" w:hAnsi="Times New Roman"/>
          <w:spacing w:val="-18"/>
        </w:rPr>
        <w:t>      _____________________</w:t>
      </w:r>
    </w:p>
    <w:p w:rsidR="00A54928" w:rsidRPr="00952387" w:rsidRDefault="00A54928" w:rsidP="00A54928">
      <w:pPr>
        <w:textAlignment w:val="baseline"/>
        <w:rPr>
          <w:rFonts w:ascii="Times New Roman" w:hAnsi="Times New Roman"/>
          <w:spacing w:val="-18"/>
        </w:rPr>
      </w:pPr>
      <w:r w:rsidRPr="00952387">
        <w:rPr>
          <w:rFonts w:ascii="Times New Roman" w:hAnsi="Times New Roman"/>
          <w:spacing w:val="-18"/>
        </w:rPr>
        <w:t>                                                      </w:t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>
        <w:rPr>
          <w:rFonts w:ascii="Times New Roman" w:hAnsi="Times New Roman"/>
          <w:spacing w:val="-18"/>
        </w:rPr>
        <w:tab/>
      </w:r>
      <w:r w:rsidRPr="00952387">
        <w:rPr>
          <w:rFonts w:ascii="Times New Roman" w:hAnsi="Times New Roman"/>
          <w:spacing w:val="-18"/>
        </w:rPr>
        <w:t>   (подпись)</w:t>
      </w:r>
    </w:p>
    <w:p w:rsidR="00A54928" w:rsidRPr="00952387" w:rsidRDefault="00A54928" w:rsidP="00A54928">
      <w:pPr>
        <w:rPr>
          <w:rFonts w:ascii="Times New Roman" w:hAnsi="Times New Roman"/>
        </w:rPr>
      </w:pPr>
    </w:p>
    <w:p w:rsidR="003133A0" w:rsidRDefault="003133A0" w:rsidP="00F15C6E">
      <w:pPr>
        <w:pStyle w:val="20"/>
        <w:shd w:val="clear" w:color="auto" w:fill="auto"/>
        <w:spacing w:before="0" w:after="0" w:line="240" w:lineRule="auto"/>
        <w:jc w:val="right"/>
      </w:pPr>
    </w:p>
    <w:p w:rsidR="00F15C6E" w:rsidRPr="00F15C6E" w:rsidRDefault="00F15C6E" w:rsidP="00F15C6E">
      <w:pPr>
        <w:pStyle w:val="20"/>
        <w:shd w:val="clear" w:color="auto" w:fill="auto"/>
        <w:spacing w:before="0" w:after="0" w:line="240" w:lineRule="auto"/>
        <w:jc w:val="right"/>
      </w:pPr>
      <w:r>
        <w:t>Приложение 2</w:t>
      </w:r>
    </w:p>
    <w:p w:rsidR="00F15C6E" w:rsidRDefault="00F15C6E" w:rsidP="00F15C6E">
      <w:pPr>
        <w:pStyle w:val="23"/>
        <w:keepNext/>
        <w:keepLines/>
        <w:shd w:val="clear" w:color="auto" w:fill="auto"/>
        <w:spacing w:line="240" w:lineRule="auto"/>
        <w:jc w:val="right"/>
        <w:rPr>
          <w:b w:val="0"/>
        </w:rPr>
      </w:pPr>
      <w:r>
        <w:rPr>
          <w:b w:val="0"/>
        </w:rPr>
        <w:lastRenderedPageBreak/>
        <w:t xml:space="preserve">к Порядку </w:t>
      </w:r>
      <w:r w:rsidRPr="00F15C6E">
        <w:rPr>
          <w:b w:val="0"/>
        </w:rPr>
        <w:t xml:space="preserve">сообщения муниципальными служащими </w:t>
      </w:r>
    </w:p>
    <w:p w:rsidR="00F15C6E" w:rsidRDefault="00F15C6E" w:rsidP="00F15C6E">
      <w:pPr>
        <w:pStyle w:val="23"/>
        <w:keepNext/>
        <w:keepLines/>
        <w:shd w:val="clear" w:color="auto" w:fill="auto"/>
        <w:spacing w:line="240" w:lineRule="auto"/>
        <w:jc w:val="right"/>
        <w:rPr>
          <w:b w:val="0"/>
        </w:rPr>
      </w:pPr>
      <w:r w:rsidRPr="00F15C6E">
        <w:rPr>
          <w:b w:val="0"/>
        </w:rPr>
        <w:t xml:space="preserve">администрации Трубчевского муниципального района </w:t>
      </w:r>
    </w:p>
    <w:p w:rsidR="00F15C6E" w:rsidRDefault="00F15C6E" w:rsidP="00F15C6E">
      <w:pPr>
        <w:pStyle w:val="23"/>
        <w:keepNext/>
        <w:keepLines/>
        <w:shd w:val="clear" w:color="auto" w:fill="auto"/>
        <w:spacing w:line="240" w:lineRule="auto"/>
        <w:jc w:val="right"/>
        <w:rPr>
          <w:b w:val="0"/>
        </w:rPr>
      </w:pPr>
      <w:r>
        <w:rPr>
          <w:b w:val="0"/>
        </w:rPr>
        <w:t xml:space="preserve">о ставших им известными </w:t>
      </w:r>
      <w:r w:rsidRPr="00F15C6E">
        <w:rPr>
          <w:b w:val="0"/>
        </w:rPr>
        <w:t xml:space="preserve">изменениях сведений, </w:t>
      </w:r>
    </w:p>
    <w:p w:rsidR="00F15C6E" w:rsidRDefault="00F15C6E" w:rsidP="00F15C6E">
      <w:pPr>
        <w:pStyle w:val="50"/>
        <w:shd w:val="clear" w:color="auto" w:fill="auto"/>
        <w:spacing w:after="0" w:line="240" w:lineRule="auto"/>
        <w:jc w:val="right"/>
        <w:rPr>
          <w:b w:val="0"/>
        </w:rPr>
      </w:pPr>
      <w:r w:rsidRPr="00F15C6E">
        <w:rPr>
          <w:b w:val="0"/>
        </w:rPr>
        <w:t>содержащихся в анкете</w:t>
      </w:r>
    </w:p>
    <w:p w:rsidR="00F15C6E" w:rsidRDefault="00F15C6E" w:rsidP="00F15C6E">
      <w:pPr>
        <w:pStyle w:val="50"/>
        <w:shd w:val="clear" w:color="auto" w:fill="auto"/>
        <w:spacing w:after="0" w:line="240" w:lineRule="auto"/>
        <w:jc w:val="right"/>
        <w:rPr>
          <w:b w:val="0"/>
        </w:rPr>
      </w:pPr>
    </w:p>
    <w:p w:rsidR="00FA6DEF" w:rsidRPr="00624BE0" w:rsidRDefault="00560170" w:rsidP="00F15C6E">
      <w:pPr>
        <w:pStyle w:val="50"/>
        <w:shd w:val="clear" w:color="auto" w:fill="auto"/>
        <w:spacing w:after="0" w:line="240" w:lineRule="auto"/>
        <w:jc w:val="center"/>
        <w:rPr>
          <w:b w:val="0"/>
        </w:rPr>
      </w:pPr>
      <w:r w:rsidRPr="00624BE0">
        <w:rPr>
          <w:b w:val="0"/>
        </w:rPr>
        <w:t>ЖУРНАЛ</w:t>
      </w:r>
    </w:p>
    <w:p w:rsidR="00FA6DEF" w:rsidRDefault="00560170" w:rsidP="00F15C6E">
      <w:pPr>
        <w:pStyle w:val="20"/>
        <w:shd w:val="clear" w:color="auto" w:fill="auto"/>
        <w:spacing w:before="0" w:after="0" w:line="240" w:lineRule="auto"/>
        <w:ind w:firstLine="980"/>
        <w:jc w:val="center"/>
      </w:pPr>
      <w:r w:rsidRPr="00624BE0">
        <w:t>регистрации сообщения муниципальными служащими о ставших им известными изменениях сведений, содержащихся в анкете, предусмотренной статьей 15.2 Федерального закон</w:t>
      </w:r>
      <w:r w:rsidR="003133A0">
        <w:t xml:space="preserve">а от 02.03.2007 </w:t>
      </w:r>
      <w:r w:rsidRPr="00624BE0">
        <w:t>№ 25-ФЗ «О муниципальной службе в Российской Федерации», за исключением сведений, изменение которых произошло по решению представителя нанимателя (работодателя)</w:t>
      </w:r>
    </w:p>
    <w:p w:rsidR="00F15C6E" w:rsidRPr="00624BE0" w:rsidRDefault="00F15C6E" w:rsidP="00F15C6E">
      <w:pPr>
        <w:pStyle w:val="20"/>
        <w:shd w:val="clear" w:color="auto" w:fill="auto"/>
        <w:spacing w:before="0" w:after="0" w:line="240" w:lineRule="auto"/>
        <w:ind w:firstLine="98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"/>
        <w:gridCol w:w="1742"/>
        <w:gridCol w:w="1757"/>
        <w:gridCol w:w="1349"/>
        <w:gridCol w:w="1339"/>
        <w:gridCol w:w="1378"/>
        <w:gridCol w:w="1786"/>
      </w:tblGrid>
      <w:tr w:rsidR="00FA6DEF" w:rsidRPr="00FE40C6" w:rsidTr="00F15C6E">
        <w:trPr>
          <w:trHeight w:hRule="exact" w:val="2405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№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п/п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Ф.И.О.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лица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представившего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сообщение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Должность лица, представившего сообщения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Дата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составления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сообщения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Дата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регистрации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сообщения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Ф.И.О.,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подпись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лица,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принявшего</w:t>
            </w:r>
          </w:p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сообщение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6DEF" w:rsidRPr="00FE40C6" w:rsidRDefault="00560170" w:rsidP="00F15C6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FE40C6">
              <w:rPr>
                <w:rStyle w:val="211pt"/>
                <w:sz w:val="24"/>
                <w:szCs w:val="24"/>
              </w:rPr>
              <w:t>Подпись лица, представившего сообщение, либо отметка о направлении сообщения по почте</w:t>
            </w:r>
          </w:p>
        </w:tc>
      </w:tr>
      <w:tr w:rsidR="00FA6DEF" w:rsidRPr="00FE40C6">
        <w:trPr>
          <w:trHeight w:hRule="exact" w:val="331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</w:tr>
      <w:tr w:rsidR="00FA6DEF" w:rsidRPr="00FE40C6">
        <w:trPr>
          <w:trHeight w:hRule="exact" w:val="331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</w:tr>
      <w:tr w:rsidR="00FA6DEF" w:rsidRPr="00FE40C6">
        <w:trPr>
          <w:trHeight w:hRule="exact" w:val="355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DEF" w:rsidRPr="00FE40C6" w:rsidRDefault="00FA6DEF" w:rsidP="00F15C6E">
            <w:pPr>
              <w:rPr>
                <w:rFonts w:ascii="Times New Roman" w:hAnsi="Times New Roman" w:cs="Times New Roman"/>
              </w:rPr>
            </w:pPr>
          </w:p>
        </w:tc>
      </w:tr>
    </w:tbl>
    <w:p w:rsidR="00FA6DEF" w:rsidRPr="00624BE0" w:rsidRDefault="00FA6DEF" w:rsidP="00F15C6E">
      <w:pPr>
        <w:rPr>
          <w:rFonts w:ascii="Times New Roman" w:hAnsi="Times New Roman" w:cs="Times New Roman"/>
          <w:sz w:val="26"/>
          <w:szCs w:val="26"/>
        </w:rPr>
      </w:pPr>
    </w:p>
    <w:p w:rsidR="00FA6DEF" w:rsidRPr="00624BE0" w:rsidRDefault="00FA6DEF" w:rsidP="00624BE0">
      <w:pPr>
        <w:rPr>
          <w:rFonts w:ascii="Times New Roman" w:hAnsi="Times New Roman" w:cs="Times New Roman"/>
          <w:sz w:val="26"/>
          <w:szCs w:val="26"/>
        </w:rPr>
      </w:pPr>
    </w:p>
    <w:p w:rsidR="00FA6DEF" w:rsidRPr="00624BE0" w:rsidRDefault="00FA6DEF" w:rsidP="00624BE0">
      <w:pPr>
        <w:rPr>
          <w:rFonts w:ascii="Times New Roman" w:hAnsi="Times New Roman" w:cs="Times New Roman"/>
          <w:sz w:val="26"/>
          <w:szCs w:val="26"/>
        </w:rPr>
      </w:pPr>
    </w:p>
    <w:sectPr w:rsidR="00FA6DEF" w:rsidRPr="00624BE0" w:rsidSect="00953222">
      <w:type w:val="continuous"/>
      <w:pgSz w:w="11900" w:h="16840"/>
      <w:pgMar w:top="1408" w:right="588" w:bottom="1418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5C4" w:rsidRDefault="009265C4">
      <w:r>
        <w:separator/>
      </w:r>
    </w:p>
  </w:endnote>
  <w:endnote w:type="continuationSeparator" w:id="0">
    <w:p w:rsidR="009265C4" w:rsidRDefault="00926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5C4" w:rsidRDefault="009265C4"/>
  </w:footnote>
  <w:footnote w:type="continuationSeparator" w:id="0">
    <w:p w:rsidR="009265C4" w:rsidRDefault="009265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47365"/>
    <w:multiLevelType w:val="multilevel"/>
    <w:tmpl w:val="796CC1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9C64C5"/>
    <w:multiLevelType w:val="multilevel"/>
    <w:tmpl w:val="34B448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8D7FDF"/>
    <w:multiLevelType w:val="multilevel"/>
    <w:tmpl w:val="BB265B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DEF"/>
    <w:rsid w:val="000162C0"/>
    <w:rsid w:val="0024428E"/>
    <w:rsid w:val="00285C4F"/>
    <w:rsid w:val="003133A0"/>
    <w:rsid w:val="00457D11"/>
    <w:rsid w:val="004B3D85"/>
    <w:rsid w:val="0051550C"/>
    <w:rsid w:val="00560170"/>
    <w:rsid w:val="00624BE0"/>
    <w:rsid w:val="00764451"/>
    <w:rsid w:val="007A7485"/>
    <w:rsid w:val="007F42A3"/>
    <w:rsid w:val="009265C4"/>
    <w:rsid w:val="00953222"/>
    <w:rsid w:val="00972556"/>
    <w:rsid w:val="00A54928"/>
    <w:rsid w:val="00A7314B"/>
    <w:rsid w:val="00A74551"/>
    <w:rsid w:val="00B30E96"/>
    <w:rsid w:val="00D3209B"/>
    <w:rsid w:val="00D6609F"/>
    <w:rsid w:val="00E23362"/>
    <w:rsid w:val="00F15C6E"/>
    <w:rsid w:val="00F82F92"/>
    <w:rsid w:val="00FA6DEF"/>
    <w:rsid w:val="00FC3C44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1122F"/>
  <w15:docId w15:val="{5EACE286-4EF6-4E52-8D0E-17789E814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15pt">
    <w:name w:val="Заголовок №1 + Интервал 5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LucidaSansUnicode12pt">
    <w:name w:val="Заголовок №2 (2) + Lucida Sans Unicode;12 pt;Не полужирный"/>
    <w:basedOn w:val="22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before="360" w:line="269" w:lineRule="exact"/>
      <w:ind w:firstLine="580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30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Заголовок №2"/>
    <w:basedOn w:val="a"/>
    <w:link w:val="21"/>
    <w:pPr>
      <w:shd w:val="clear" w:color="auto" w:fill="FFFFFF"/>
      <w:spacing w:line="30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0">
    <w:name w:val="Основной текст (2)1"/>
    <w:basedOn w:val="a"/>
    <w:uiPriority w:val="99"/>
    <w:rsid w:val="0051550C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7644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445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OP-BOSS</dc:creator>
  <cp:lastModifiedBy>OP-BOSS</cp:lastModifiedBy>
  <cp:revision>21</cp:revision>
  <cp:lastPrinted>2024-08-30T08:25:00Z</cp:lastPrinted>
  <dcterms:created xsi:type="dcterms:W3CDTF">2024-08-30T07:01:00Z</dcterms:created>
  <dcterms:modified xsi:type="dcterms:W3CDTF">2024-09-11T05:52:00Z</dcterms:modified>
</cp:coreProperties>
</file>