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0314" w:rsidRDefault="00810314" w:rsidP="00810314">
      <w:pPr>
        <w:spacing w:after="0" w:line="240" w:lineRule="auto"/>
        <w:jc w:val="right"/>
        <w:rPr>
          <w:rFonts w:ascii="Palatino Linotype" w:hAnsi="Palatino Linotype"/>
          <w:b/>
          <w:sz w:val="26"/>
          <w:szCs w:val="26"/>
        </w:rPr>
      </w:pPr>
      <w:r>
        <w:rPr>
          <w:rFonts w:ascii="Palatino Linotype" w:hAnsi="Palatino Linotype"/>
          <w:b/>
          <w:sz w:val="26"/>
          <w:szCs w:val="26"/>
        </w:rPr>
        <w:t>ПРОЕКТ</w:t>
      </w:r>
    </w:p>
    <w:p w:rsidR="001E7FDF" w:rsidRPr="001E7FDF" w:rsidRDefault="001E7FDF" w:rsidP="001E7FDF">
      <w:pPr>
        <w:spacing w:after="0" w:line="240" w:lineRule="auto"/>
        <w:jc w:val="center"/>
        <w:rPr>
          <w:rFonts w:ascii="Palatino Linotype" w:hAnsi="Palatino Linotype"/>
          <w:b/>
          <w:sz w:val="26"/>
          <w:szCs w:val="26"/>
        </w:rPr>
      </w:pPr>
      <w:r w:rsidRPr="001E7FDF">
        <w:rPr>
          <w:rFonts w:ascii="Palatino Linotype" w:hAnsi="Palatino Linotype"/>
          <w:b/>
          <w:sz w:val="26"/>
          <w:szCs w:val="26"/>
        </w:rPr>
        <w:t>РОССИЙСКАЯ ФЕДЕРАЦИЯ</w:t>
      </w:r>
    </w:p>
    <w:p w:rsidR="001E7FDF" w:rsidRPr="001E7FDF" w:rsidRDefault="001E7FDF" w:rsidP="001E7FDF">
      <w:pPr>
        <w:spacing w:after="0" w:line="240" w:lineRule="auto"/>
        <w:jc w:val="center"/>
        <w:rPr>
          <w:rFonts w:ascii="Palatino Linotype" w:hAnsi="Palatino Linotype"/>
          <w:b/>
          <w:sz w:val="26"/>
          <w:szCs w:val="26"/>
        </w:rPr>
      </w:pPr>
      <w:r w:rsidRPr="001E7FDF">
        <w:rPr>
          <w:rFonts w:ascii="Palatino Linotype" w:hAnsi="Palatino Linotype"/>
          <w:b/>
          <w:sz w:val="26"/>
          <w:szCs w:val="26"/>
        </w:rPr>
        <w:t>АДМИНИСТРАЦИЯ ТРУБЧЕВСКОГО МУНИЦИПАЛЬНОГО РАЙОНА</w:t>
      </w:r>
    </w:p>
    <w:p w:rsidR="001E7FDF" w:rsidRPr="001E7FDF" w:rsidRDefault="00810314" w:rsidP="001E7FDF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pict>
          <v:line id="_x0000_s1027" style="position:absolute;z-index:1" from="0,7.2pt" to="495pt,7.2pt" strokeweight="6pt">
            <v:stroke linestyle="thickBetweenThin"/>
          </v:line>
        </w:pict>
      </w:r>
    </w:p>
    <w:p w:rsidR="001E7FDF" w:rsidRPr="001E7FDF" w:rsidRDefault="001E7FDF" w:rsidP="001E7FDF">
      <w:pPr>
        <w:spacing w:after="0" w:line="240" w:lineRule="auto"/>
        <w:jc w:val="center"/>
        <w:rPr>
          <w:rFonts w:ascii="Times New Roman" w:hAnsi="Times New Roman"/>
          <w:b/>
          <w:sz w:val="48"/>
          <w:szCs w:val="48"/>
        </w:rPr>
      </w:pPr>
      <w:r w:rsidRPr="001E7FDF">
        <w:rPr>
          <w:rFonts w:ascii="Times New Roman" w:hAnsi="Times New Roman"/>
          <w:b/>
          <w:sz w:val="48"/>
          <w:szCs w:val="48"/>
        </w:rPr>
        <w:t>П О С Т А Н О В Л Е Н И Е</w:t>
      </w:r>
    </w:p>
    <w:p w:rsidR="001E7FDF" w:rsidRPr="001E7FDF" w:rsidRDefault="001E7FDF" w:rsidP="001E7FDF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1E7FDF" w:rsidRPr="001E7FDF" w:rsidRDefault="001E7FDF" w:rsidP="001E7FDF">
      <w:pPr>
        <w:spacing w:after="0" w:line="240" w:lineRule="auto"/>
        <w:rPr>
          <w:rFonts w:ascii="Times New Roman" w:hAnsi="Times New Roman"/>
          <w:sz w:val="26"/>
          <w:szCs w:val="26"/>
        </w:rPr>
      </w:pPr>
      <w:proofErr w:type="gramStart"/>
      <w:r w:rsidRPr="001E7FDF">
        <w:rPr>
          <w:rFonts w:ascii="Times New Roman" w:hAnsi="Times New Roman"/>
          <w:sz w:val="26"/>
          <w:szCs w:val="26"/>
        </w:rPr>
        <w:t>от  _</w:t>
      </w:r>
      <w:proofErr w:type="gramEnd"/>
      <w:r w:rsidRPr="001E7FDF">
        <w:rPr>
          <w:rFonts w:ascii="Times New Roman" w:hAnsi="Times New Roman"/>
          <w:sz w:val="26"/>
          <w:szCs w:val="26"/>
        </w:rPr>
        <w:t xml:space="preserve">___________2025г.     № _____                                                  </w:t>
      </w:r>
    </w:p>
    <w:p w:rsidR="001E7FDF" w:rsidRPr="001E7FDF" w:rsidRDefault="001E7FDF" w:rsidP="001E7FDF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1E7FDF">
        <w:rPr>
          <w:rFonts w:ascii="Times New Roman" w:hAnsi="Times New Roman"/>
          <w:sz w:val="26"/>
          <w:szCs w:val="26"/>
        </w:rPr>
        <w:t xml:space="preserve"> г. Трубчевск</w:t>
      </w:r>
    </w:p>
    <w:p w:rsidR="001E7FDF" w:rsidRPr="001E7FDF" w:rsidRDefault="001E7FDF" w:rsidP="001E7FD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6"/>
          <w:szCs w:val="26"/>
        </w:rPr>
      </w:pPr>
    </w:p>
    <w:p w:rsidR="001E7FDF" w:rsidRPr="001E7FDF" w:rsidRDefault="001E7FDF" w:rsidP="001E7FD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  <w:r w:rsidRPr="001E7FDF">
        <w:rPr>
          <w:rFonts w:ascii="Times New Roman" w:hAnsi="Times New Roman"/>
          <w:sz w:val="26"/>
          <w:szCs w:val="26"/>
        </w:rPr>
        <w:t xml:space="preserve">Об определении видов обязательных работ </w:t>
      </w:r>
    </w:p>
    <w:p w:rsidR="001E7FDF" w:rsidRPr="001E7FDF" w:rsidRDefault="001E7FDF" w:rsidP="001E7FD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  <w:r w:rsidRPr="001E7FDF">
        <w:rPr>
          <w:rFonts w:ascii="Times New Roman" w:hAnsi="Times New Roman"/>
          <w:sz w:val="26"/>
          <w:szCs w:val="26"/>
        </w:rPr>
        <w:t xml:space="preserve">и перечня организаций, расположенных </w:t>
      </w:r>
    </w:p>
    <w:p w:rsidR="001E7FDF" w:rsidRPr="001E7FDF" w:rsidRDefault="001E7FDF" w:rsidP="001E7FD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  <w:r w:rsidRPr="001E7FDF">
        <w:rPr>
          <w:rFonts w:ascii="Times New Roman" w:hAnsi="Times New Roman"/>
          <w:sz w:val="26"/>
          <w:szCs w:val="26"/>
        </w:rPr>
        <w:t xml:space="preserve">на территории </w:t>
      </w:r>
      <w:proofErr w:type="spellStart"/>
      <w:r w:rsidRPr="001E7FDF">
        <w:rPr>
          <w:rFonts w:ascii="Times New Roman" w:hAnsi="Times New Roman"/>
          <w:sz w:val="26"/>
          <w:szCs w:val="26"/>
        </w:rPr>
        <w:t>Трубчевского</w:t>
      </w:r>
      <w:proofErr w:type="spellEnd"/>
      <w:r w:rsidRPr="001E7FDF">
        <w:rPr>
          <w:rFonts w:ascii="Times New Roman" w:hAnsi="Times New Roman"/>
          <w:sz w:val="26"/>
          <w:szCs w:val="26"/>
        </w:rPr>
        <w:t xml:space="preserve"> района, в которых </w:t>
      </w:r>
    </w:p>
    <w:p w:rsidR="001E7FDF" w:rsidRPr="001E7FDF" w:rsidRDefault="001E7FDF" w:rsidP="001E7FD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  <w:r w:rsidRPr="001E7FDF">
        <w:rPr>
          <w:rFonts w:ascii="Times New Roman" w:hAnsi="Times New Roman"/>
          <w:sz w:val="26"/>
          <w:szCs w:val="26"/>
        </w:rPr>
        <w:t xml:space="preserve">лица, которым назначено административное </w:t>
      </w:r>
    </w:p>
    <w:p w:rsidR="001E7FDF" w:rsidRPr="001E7FDF" w:rsidRDefault="001E7FDF" w:rsidP="001E7FD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  <w:r w:rsidRPr="001E7FDF">
        <w:rPr>
          <w:rFonts w:ascii="Times New Roman" w:hAnsi="Times New Roman"/>
          <w:sz w:val="26"/>
          <w:szCs w:val="26"/>
        </w:rPr>
        <w:t xml:space="preserve">наказание в виде обязательных работ, </w:t>
      </w:r>
    </w:p>
    <w:p w:rsidR="001E7FDF" w:rsidRPr="001E7FDF" w:rsidRDefault="001E7FDF" w:rsidP="001E7FD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  <w:r w:rsidRPr="001E7FDF">
        <w:rPr>
          <w:rFonts w:ascii="Times New Roman" w:hAnsi="Times New Roman"/>
          <w:sz w:val="26"/>
          <w:szCs w:val="26"/>
        </w:rPr>
        <w:t>отбывают обязательные работы, на 2025 год</w:t>
      </w:r>
    </w:p>
    <w:p w:rsidR="001E7FDF" w:rsidRPr="001E7FDF" w:rsidRDefault="001E7FDF" w:rsidP="001E7FD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</w:p>
    <w:p w:rsidR="001E7FDF" w:rsidRPr="001E7FDF" w:rsidRDefault="001E7FDF" w:rsidP="001E7FD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1E7FDF">
        <w:rPr>
          <w:rFonts w:ascii="Times New Roman" w:hAnsi="Times New Roman"/>
          <w:sz w:val="26"/>
          <w:szCs w:val="26"/>
        </w:rPr>
        <w:t xml:space="preserve">На основании части 2 статьи 32.13. Кодекса Российской Федерации об административных правонарушениях, Соглашения о порядке согласования видов обязательных работ и перечня организаций, в которых лица, которым назначено административное наказание в виде обязательных работ, отбывают обязательные работы, заключенного между Администрацией </w:t>
      </w:r>
      <w:proofErr w:type="spellStart"/>
      <w:r w:rsidRPr="001E7FDF">
        <w:rPr>
          <w:rFonts w:ascii="Times New Roman" w:hAnsi="Times New Roman"/>
          <w:sz w:val="26"/>
          <w:szCs w:val="26"/>
        </w:rPr>
        <w:t>Трубчевского</w:t>
      </w:r>
      <w:proofErr w:type="spellEnd"/>
      <w:r w:rsidRPr="001E7FDF">
        <w:rPr>
          <w:rFonts w:ascii="Times New Roman" w:hAnsi="Times New Roman"/>
          <w:sz w:val="26"/>
          <w:szCs w:val="26"/>
        </w:rPr>
        <w:t xml:space="preserve"> муниципального района и УФС</w:t>
      </w:r>
      <w:r>
        <w:rPr>
          <w:rFonts w:ascii="Times New Roman" w:hAnsi="Times New Roman"/>
          <w:sz w:val="26"/>
          <w:szCs w:val="26"/>
        </w:rPr>
        <w:t xml:space="preserve">СП </w:t>
      </w:r>
      <w:r w:rsidRPr="001E7FDF">
        <w:rPr>
          <w:rFonts w:ascii="Times New Roman" w:hAnsi="Times New Roman"/>
          <w:sz w:val="26"/>
          <w:szCs w:val="26"/>
        </w:rPr>
        <w:t>по Брянской области,</w:t>
      </w:r>
    </w:p>
    <w:p w:rsidR="001E7FDF" w:rsidRPr="001E7FDF" w:rsidRDefault="001E7FDF" w:rsidP="001E7FDF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1E7FDF">
        <w:rPr>
          <w:rFonts w:ascii="Times New Roman" w:hAnsi="Times New Roman"/>
          <w:sz w:val="26"/>
          <w:szCs w:val="26"/>
        </w:rPr>
        <w:t>ПОСТАНОВЛЯЮ:</w:t>
      </w:r>
    </w:p>
    <w:p w:rsidR="001E7FDF" w:rsidRPr="001E7FDF" w:rsidRDefault="001E7FDF" w:rsidP="00E4482B">
      <w:pPr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1E7FDF">
        <w:rPr>
          <w:rFonts w:ascii="Times New Roman" w:hAnsi="Times New Roman"/>
          <w:sz w:val="26"/>
          <w:szCs w:val="26"/>
        </w:rPr>
        <w:t xml:space="preserve">Определить виды обязательных работ и перечень организаций, расположенных на территории </w:t>
      </w:r>
      <w:proofErr w:type="spellStart"/>
      <w:r w:rsidRPr="001E7FDF">
        <w:rPr>
          <w:rFonts w:ascii="Times New Roman" w:hAnsi="Times New Roman"/>
          <w:sz w:val="26"/>
          <w:szCs w:val="26"/>
        </w:rPr>
        <w:t>Трубчевского</w:t>
      </w:r>
      <w:proofErr w:type="spellEnd"/>
      <w:r w:rsidRPr="001E7FDF">
        <w:rPr>
          <w:rFonts w:ascii="Times New Roman" w:hAnsi="Times New Roman"/>
          <w:sz w:val="26"/>
          <w:szCs w:val="26"/>
        </w:rPr>
        <w:t xml:space="preserve"> района, в которых лица, которым назначено административное наказание в виде обязательных работ, отбывают обязательные работы, на 2025 год </w:t>
      </w:r>
      <w:r>
        <w:rPr>
          <w:rFonts w:ascii="Times New Roman" w:hAnsi="Times New Roman"/>
          <w:sz w:val="26"/>
          <w:szCs w:val="26"/>
        </w:rPr>
        <w:t xml:space="preserve">согласно </w:t>
      </w:r>
      <w:r w:rsidRPr="001E7FDF">
        <w:rPr>
          <w:rFonts w:ascii="Times New Roman" w:hAnsi="Times New Roman"/>
          <w:sz w:val="26"/>
          <w:szCs w:val="26"/>
        </w:rPr>
        <w:t>приложению</w:t>
      </w:r>
      <w:r>
        <w:rPr>
          <w:rFonts w:ascii="Times New Roman" w:hAnsi="Times New Roman"/>
          <w:sz w:val="26"/>
          <w:szCs w:val="26"/>
        </w:rPr>
        <w:t xml:space="preserve"> </w:t>
      </w:r>
      <w:r w:rsidRPr="001E7FDF">
        <w:rPr>
          <w:rFonts w:ascii="Times New Roman" w:hAnsi="Times New Roman"/>
          <w:sz w:val="26"/>
          <w:szCs w:val="26"/>
        </w:rPr>
        <w:t>к настоящему постановлению.</w:t>
      </w:r>
    </w:p>
    <w:p w:rsidR="001E7FDF" w:rsidRPr="001E7FDF" w:rsidRDefault="001E7FDF" w:rsidP="001E7FD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1E7FDF">
        <w:rPr>
          <w:rFonts w:ascii="Times New Roman" w:hAnsi="Times New Roman"/>
          <w:sz w:val="26"/>
          <w:szCs w:val="26"/>
        </w:rPr>
        <w:t>2. Установить, что обязательные работы могут отбываться на иных объектах, принадлежащих к государственной или муниципальной собственности, определяемых органами местного самоуправления по согласованию с УФССП по Брянской области.</w:t>
      </w:r>
    </w:p>
    <w:p w:rsidR="001E7FDF" w:rsidRPr="001E7FDF" w:rsidRDefault="001E7FDF" w:rsidP="001E7FDF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1E7FDF">
        <w:rPr>
          <w:rFonts w:ascii="Times New Roman" w:hAnsi="Times New Roman"/>
          <w:sz w:val="26"/>
          <w:szCs w:val="26"/>
        </w:rPr>
        <w:t xml:space="preserve">3. Руководителям организаций </w:t>
      </w:r>
      <w:proofErr w:type="spellStart"/>
      <w:r w:rsidRPr="001E7FDF">
        <w:rPr>
          <w:rFonts w:ascii="Times New Roman" w:hAnsi="Times New Roman"/>
          <w:sz w:val="26"/>
          <w:szCs w:val="26"/>
        </w:rPr>
        <w:t>Трубчевского</w:t>
      </w:r>
      <w:proofErr w:type="spellEnd"/>
      <w:r w:rsidRPr="001E7FDF">
        <w:rPr>
          <w:rFonts w:ascii="Times New Roman" w:hAnsi="Times New Roman"/>
          <w:sz w:val="26"/>
          <w:szCs w:val="26"/>
        </w:rPr>
        <w:t xml:space="preserve"> муниципального района, указанных в пункте 1 настоящего постановления, обеспечивать трудоустройство лиц, которым назначено административное наказание в виде обязательных работ.</w:t>
      </w:r>
    </w:p>
    <w:p w:rsidR="001E7FDF" w:rsidRPr="001E7FDF" w:rsidRDefault="001E7FDF" w:rsidP="001E7FDF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1E7FDF">
        <w:rPr>
          <w:rFonts w:ascii="Times New Roman" w:hAnsi="Times New Roman"/>
          <w:sz w:val="26"/>
          <w:szCs w:val="26"/>
        </w:rPr>
        <w:t xml:space="preserve">4. Настоящее постановление </w:t>
      </w:r>
      <w:r w:rsidR="005363E5">
        <w:rPr>
          <w:rFonts w:ascii="Times New Roman" w:hAnsi="Times New Roman"/>
          <w:sz w:val="26"/>
          <w:szCs w:val="26"/>
        </w:rPr>
        <w:t xml:space="preserve">опубликовать в Информационном бюллетене </w:t>
      </w:r>
      <w:proofErr w:type="spellStart"/>
      <w:r w:rsidR="005363E5">
        <w:rPr>
          <w:rFonts w:ascii="Times New Roman" w:hAnsi="Times New Roman"/>
          <w:sz w:val="26"/>
          <w:szCs w:val="26"/>
        </w:rPr>
        <w:t>Трубчевского</w:t>
      </w:r>
      <w:proofErr w:type="spellEnd"/>
      <w:r w:rsidR="005363E5">
        <w:rPr>
          <w:rFonts w:ascii="Times New Roman" w:hAnsi="Times New Roman"/>
          <w:sz w:val="26"/>
          <w:szCs w:val="26"/>
        </w:rPr>
        <w:t xml:space="preserve"> муниципального района и </w:t>
      </w:r>
      <w:r w:rsidRPr="001E7FDF">
        <w:rPr>
          <w:rFonts w:ascii="Times New Roman" w:hAnsi="Times New Roman"/>
          <w:sz w:val="26"/>
          <w:szCs w:val="26"/>
        </w:rPr>
        <w:t xml:space="preserve">разместить на официальном сайте администрации </w:t>
      </w:r>
      <w:proofErr w:type="spellStart"/>
      <w:r w:rsidRPr="001E7FDF">
        <w:rPr>
          <w:rFonts w:ascii="Times New Roman" w:hAnsi="Times New Roman"/>
          <w:sz w:val="26"/>
          <w:szCs w:val="26"/>
        </w:rPr>
        <w:t>Трубчевского</w:t>
      </w:r>
      <w:proofErr w:type="spellEnd"/>
      <w:r w:rsidRPr="001E7FDF">
        <w:rPr>
          <w:rFonts w:ascii="Times New Roman" w:hAnsi="Times New Roman"/>
          <w:sz w:val="26"/>
          <w:szCs w:val="26"/>
        </w:rPr>
        <w:t xml:space="preserve"> муниципального района в сети Интернет, направить в УФССП </w:t>
      </w:r>
      <w:r w:rsidR="005363E5">
        <w:rPr>
          <w:rFonts w:ascii="Times New Roman" w:hAnsi="Times New Roman"/>
          <w:sz w:val="26"/>
          <w:szCs w:val="26"/>
        </w:rPr>
        <w:t xml:space="preserve">России </w:t>
      </w:r>
      <w:r w:rsidRPr="001E7FDF">
        <w:rPr>
          <w:rFonts w:ascii="Times New Roman" w:hAnsi="Times New Roman"/>
          <w:sz w:val="26"/>
          <w:szCs w:val="26"/>
        </w:rPr>
        <w:t xml:space="preserve">по Брянской области, </w:t>
      </w:r>
      <w:proofErr w:type="spellStart"/>
      <w:r w:rsidRPr="001E7FDF">
        <w:rPr>
          <w:rFonts w:ascii="Times New Roman" w:hAnsi="Times New Roman"/>
          <w:sz w:val="26"/>
          <w:szCs w:val="26"/>
        </w:rPr>
        <w:t>Белоберезковскую</w:t>
      </w:r>
      <w:proofErr w:type="spellEnd"/>
      <w:r w:rsidRPr="001E7FDF">
        <w:rPr>
          <w:rFonts w:ascii="Times New Roman" w:hAnsi="Times New Roman"/>
          <w:sz w:val="26"/>
          <w:szCs w:val="26"/>
        </w:rPr>
        <w:t xml:space="preserve"> поселковую администрацию, главам сельских администраций, довести до сведения организаций, указанных в пункте 1 настоящего постановления.</w:t>
      </w:r>
    </w:p>
    <w:p w:rsidR="001E7FDF" w:rsidRPr="001E7FDF" w:rsidRDefault="001E7FDF" w:rsidP="001E7FDF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1E7FDF">
        <w:rPr>
          <w:rFonts w:ascii="Times New Roman" w:hAnsi="Times New Roman"/>
          <w:sz w:val="26"/>
          <w:szCs w:val="26"/>
        </w:rPr>
        <w:t xml:space="preserve">5. Контроль за исполнением настоящего постановления возложить на заместителя главы администрации </w:t>
      </w:r>
      <w:proofErr w:type="spellStart"/>
      <w:r w:rsidRPr="001E7FDF">
        <w:rPr>
          <w:rFonts w:ascii="Times New Roman" w:hAnsi="Times New Roman"/>
          <w:sz w:val="26"/>
          <w:szCs w:val="26"/>
        </w:rPr>
        <w:t>Трубчевского</w:t>
      </w:r>
      <w:proofErr w:type="spellEnd"/>
      <w:r w:rsidRPr="001E7FDF">
        <w:rPr>
          <w:rFonts w:ascii="Times New Roman" w:hAnsi="Times New Roman"/>
          <w:sz w:val="26"/>
          <w:szCs w:val="26"/>
        </w:rPr>
        <w:t xml:space="preserve"> муниципального района </w:t>
      </w:r>
      <w:proofErr w:type="spellStart"/>
      <w:r w:rsidRPr="001E7FDF">
        <w:rPr>
          <w:rFonts w:ascii="Times New Roman" w:hAnsi="Times New Roman"/>
          <w:sz w:val="26"/>
          <w:szCs w:val="26"/>
        </w:rPr>
        <w:t>А.А.Рыжикову</w:t>
      </w:r>
      <w:proofErr w:type="spellEnd"/>
      <w:r w:rsidRPr="001E7FDF">
        <w:rPr>
          <w:rFonts w:ascii="Times New Roman" w:hAnsi="Times New Roman"/>
          <w:sz w:val="26"/>
          <w:szCs w:val="26"/>
        </w:rPr>
        <w:t>.</w:t>
      </w:r>
    </w:p>
    <w:p w:rsidR="001E7FDF" w:rsidRPr="001E7FDF" w:rsidRDefault="001E7FDF" w:rsidP="001E7FDF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</w:p>
    <w:p w:rsidR="001E7FDF" w:rsidRPr="001E7FDF" w:rsidRDefault="001E7FDF" w:rsidP="001E7FD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6"/>
          <w:szCs w:val="26"/>
        </w:rPr>
      </w:pPr>
      <w:r w:rsidRPr="001E7FDF">
        <w:rPr>
          <w:rFonts w:ascii="Times New Roman" w:hAnsi="Times New Roman"/>
          <w:b/>
          <w:sz w:val="26"/>
          <w:szCs w:val="26"/>
        </w:rPr>
        <w:t>Глава администрации</w:t>
      </w:r>
    </w:p>
    <w:p w:rsidR="001E7FDF" w:rsidRPr="001E7FDF" w:rsidRDefault="001E7FDF" w:rsidP="001E7FD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6"/>
          <w:szCs w:val="26"/>
        </w:rPr>
      </w:pPr>
      <w:proofErr w:type="spellStart"/>
      <w:r w:rsidRPr="001E7FDF">
        <w:rPr>
          <w:rFonts w:ascii="Times New Roman" w:hAnsi="Times New Roman"/>
          <w:b/>
          <w:sz w:val="26"/>
          <w:szCs w:val="26"/>
        </w:rPr>
        <w:t>Трубчевского</w:t>
      </w:r>
      <w:proofErr w:type="spellEnd"/>
      <w:r w:rsidRPr="001E7FDF">
        <w:rPr>
          <w:rFonts w:ascii="Times New Roman" w:hAnsi="Times New Roman"/>
          <w:b/>
          <w:sz w:val="26"/>
          <w:szCs w:val="26"/>
        </w:rPr>
        <w:t xml:space="preserve"> муниципального района</w:t>
      </w:r>
      <w:r w:rsidRPr="001E7FDF">
        <w:rPr>
          <w:rFonts w:ascii="Times New Roman" w:hAnsi="Times New Roman"/>
          <w:b/>
          <w:sz w:val="26"/>
          <w:szCs w:val="26"/>
        </w:rPr>
        <w:tab/>
      </w:r>
      <w:r w:rsidRPr="001E7FDF">
        <w:rPr>
          <w:rFonts w:ascii="Times New Roman" w:hAnsi="Times New Roman"/>
          <w:b/>
          <w:sz w:val="26"/>
          <w:szCs w:val="26"/>
        </w:rPr>
        <w:tab/>
      </w:r>
      <w:r w:rsidRPr="001E7FDF">
        <w:rPr>
          <w:rFonts w:ascii="Times New Roman" w:hAnsi="Times New Roman"/>
          <w:b/>
          <w:sz w:val="26"/>
          <w:szCs w:val="26"/>
        </w:rPr>
        <w:tab/>
      </w:r>
      <w:r w:rsidRPr="001E7FDF">
        <w:rPr>
          <w:rFonts w:ascii="Times New Roman" w:hAnsi="Times New Roman"/>
          <w:b/>
          <w:sz w:val="26"/>
          <w:szCs w:val="26"/>
        </w:rPr>
        <w:tab/>
      </w:r>
      <w:r w:rsidR="00EA2886">
        <w:rPr>
          <w:rFonts w:ascii="Times New Roman" w:hAnsi="Times New Roman"/>
          <w:b/>
          <w:sz w:val="26"/>
          <w:szCs w:val="26"/>
        </w:rPr>
        <w:t xml:space="preserve">    </w:t>
      </w:r>
      <w:r w:rsidRPr="001E7FDF">
        <w:rPr>
          <w:rFonts w:ascii="Times New Roman" w:hAnsi="Times New Roman"/>
          <w:b/>
          <w:sz w:val="26"/>
          <w:szCs w:val="26"/>
        </w:rPr>
        <w:t xml:space="preserve">И.И. </w:t>
      </w:r>
      <w:proofErr w:type="spellStart"/>
      <w:r w:rsidRPr="001E7FDF">
        <w:rPr>
          <w:rFonts w:ascii="Times New Roman" w:hAnsi="Times New Roman"/>
          <w:b/>
          <w:sz w:val="26"/>
          <w:szCs w:val="26"/>
        </w:rPr>
        <w:t>Обыдённов</w:t>
      </w:r>
      <w:proofErr w:type="spellEnd"/>
    </w:p>
    <w:p w:rsidR="001E7FDF" w:rsidRPr="001E7FDF" w:rsidRDefault="001E7FDF" w:rsidP="001E7FD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bookmarkStart w:id="0" w:name="_GoBack"/>
      <w:bookmarkEnd w:id="0"/>
      <w:r w:rsidRPr="001E7FDF">
        <w:rPr>
          <w:rFonts w:ascii="Times New Roman" w:hAnsi="Times New Roman"/>
          <w:sz w:val="26"/>
          <w:szCs w:val="26"/>
        </w:rPr>
        <w:lastRenderedPageBreak/>
        <w:t>Приложение</w:t>
      </w:r>
    </w:p>
    <w:p w:rsidR="001E7FDF" w:rsidRPr="001E7FDF" w:rsidRDefault="001E7FDF" w:rsidP="001E7FD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1E7FDF">
        <w:rPr>
          <w:rFonts w:ascii="Times New Roman" w:hAnsi="Times New Roman"/>
          <w:sz w:val="26"/>
          <w:szCs w:val="26"/>
        </w:rPr>
        <w:t>к постановлению администрации</w:t>
      </w:r>
    </w:p>
    <w:p w:rsidR="001E7FDF" w:rsidRPr="001E7FDF" w:rsidRDefault="001E7FDF" w:rsidP="001E7FD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proofErr w:type="spellStart"/>
      <w:r w:rsidRPr="001E7FDF">
        <w:rPr>
          <w:rFonts w:ascii="Times New Roman" w:hAnsi="Times New Roman"/>
          <w:sz w:val="26"/>
          <w:szCs w:val="26"/>
        </w:rPr>
        <w:t>Трубчевского</w:t>
      </w:r>
      <w:proofErr w:type="spellEnd"/>
      <w:r w:rsidRPr="001E7FDF">
        <w:rPr>
          <w:rFonts w:ascii="Times New Roman" w:hAnsi="Times New Roman"/>
          <w:sz w:val="26"/>
          <w:szCs w:val="26"/>
        </w:rPr>
        <w:t xml:space="preserve"> муниципального района</w:t>
      </w:r>
    </w:p>
    <w:p w:rsidR="001E7FDF" w:rsidRPr="001E7FDF" w:rsidRDefault="00AF1367" w:rsidP="001E7FD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i/>
          <w:sz w:val="20"/>
          <w:szCs w:val="20"/>
        </w:rPr>
      </w:pPr>
      <w:r>
        <w:rPr>
          <w:rFonts w:ascii="Times New Roman" w:hAnsi="Times New Roman"/>
          <w:sz w:val="26"/>
          <w:szCs w:val="26"/>
        </w:rPr>
        <w:t>от ________ 2025</w:t>
      </w:r>
      <w:r w:rsidR="001E7FDF" w:rsidRPr="001E7FDF">
        <w:rPr>
          <w:rFonts w:ascii="Times New Roman" w:hAnsi="Times New Roman"/>
          <w:sz w:val="26"/>
          <w:szCs w:val="26"/>
        </w:rPr>
        <w:t>г. № ______</w:t>
      </w:r>
    </w:p>
    <w:p w:rsidR="001E7FDF" w:rsidRPr="001E7FDF" w:rsidRDefault="001E7FDF" w:rsidP="001E7FD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sz w:val="20"/>
          <w:szCs w:val="20"/>
        </w:rPr>
      </w:pPr>
    </w:p>
    <w:p w:rsidR="001E7FDF" w:rsidRPr="001E7FDF" w:rsidRDefault="001E7FDF" w:rsidP="001E7FD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sz w:val="20"/>
          <w:szCs w:val="20"/>
        </w:rPr>
      </w:pPr>
      <w:r w:rsidRPr="001E7FDF">
        <w:rPr>
          <w:rFonts w:ascii="Times New Roman" w:hAnsi="Times New Roman"/>
          <w:sz w:val="26"/>
          <w:szCs w:val="26"/>
        </w:rPr>
        <w:t xml:space="preserve">Виды обязательных работ и перечень организаций, расположенных на территории </w:t>
      </w:r>
      <w:proofErr w:type="spellStart"/>
      <w:r w:rsidRPr="001E7FDF">
        <w:rPr>
          <w:rFonts w:ascii="Times New Roman" w:hAnsi="Times New Roman"/>
          <w:sz w:val="26"/>
          <w:szCs w:val="26"/>
        </w:rPr>
        <w:t>Трубчевского</w:t>
      </w:r>
      <w:proofErr w:type="spellEnd"/>
      <w:r w:rsidRPr="001E7FDF">
        <w:rPr>
          <w:rFonts w:ascii="Times New Roman" w:hAnsi="Times New Roman"/>
          <w:sz w:val="26"/>
          <w:szCs w:val="26"/>
        </w:rPr>
        <w:t xml:space="preserve"> района, в которых лица, которым назначено административное наказание в виде обязательных работ, отбывают обязательные работы, на 202</w:t>
      </w:r>
      <w:r w:rsidR="00AF1367">
        <w:rPr>
          <w:rFonts w:ascii="Times New Roman" w:hAnsi="Times New Roman"/>
          <w:sz w:val="26"/>
          <w:szCs w:val="26"/>
        </w:rPr>
        <w:t>5</w:t>
      </w:r>
      <w:r w:rsidRPr="001E7FDF">
        <w:rPr>
          <w:rFonts w:ascii="Times New Roman" w:hAnsi="Times New Roman"/>
          <w:sz w:val="26"/>
          <w:szCs w:val="26"/>
        </w:rPr>
        <w:t xml:space="preserve"> год</w:t>
      </w:r>
    </w:p>
    <w:p w:rsidR="001E7FDF" w:rsidRPr="001E7FDF" w:rsidRDefault="001E7FDF" w:rsidP="001E7FD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sz w:val="20"/>
          <w:szCs w:val="20"/>
        </w:rPr>
      </w:pPr>
    </w:p>
    <w:tbl>
      <w:tblPr>
        <w:tblW w:w="99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4316"/>
        <w:gridCol w:w="4819"/>
      </w:tblGrid>
      <w:tr w:rsidR="001E7FDF" w:rsidRPr="001E7FDF" w:rsidTr="00620582">
        <w:tc>
          <w:tcPr>
            <w:tcW w:w="817" w:type="dxa"/>
            <w:shd w:val="clear" w:color="auto" w:fill="auto"/>
          </w:tcPr>
          <w:p w:rsidR="001E7FDF" w:rsidRPr="001E7FDF" w:rsidRDefault="001E7FDF" w:rsidP="001E7FDF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E7FDF">
              <w:rPr>
                <w:rFonts w:ascii="Times New Roman" w:hAnsi="Times New Roman"/>
                <w:sz w:val="26"/>
                <w:szCs w:val="26"/>
              </w:rPr>
              <w:t>№ п/п</w:t>
            </w:r>
          </w:p>
        </w:tc>
        <w:tc>
          <w:tcPr>
            <w:tcW w:w="4316" w:type="dxa"/>
          </w:tcPr>
          <w:p w:rsidR="001E7FDF" w:rsidRPr="001E7FDF" w:rsidRDefault="001E7FDF" w:rsidP="001E7FDF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1E7FDF">
              <w:rPr>
                <w:rFonts w:ascii="Times New Roman" w:hAnsi="Times New Roman"/>
                <w:sz w:val="26"/>
                <w:szCs w:val="26"/>
              </w:rPr>
              <w:t xml:space="preserve">Перечень организаций, расположенных на территории </w:t>
            </w:r>
            <w:proofErr w:type="spellStart"/>
            <w:r w:rsidRPr="001E7FDF">
              <w:rPr>
                <w:rFonts w:ascii="Times New Roman" w:hAnsi="Times New Roman"/>
                <w:sz w:val="26"/>
                <w:szCs w:val="26"/>
              </w:rPr>
              <w:t>Трубчевского</w:t>
            </w:r>
            <w:proofErr w:type="spellEnd"/>
            <w:r w:rsidRPr="001E7FDF">
              <w:rPr>
                <w:rFonts w:ascii="Times New Roman" w:hAnsi="Times New Roman"/>
                <w:sz w:val="26"/>
                <w:szCs w:val="26"/>
              </w:rPr>
              <w:t xml:space="preserve"> района, в которых лица, которым назначено административное наказание в виде обязательных работ, отбывают обязательные работы</w:t>
            </w:r>
          </w:p>
        </w:tc>
        <w:tc>
          <w:tcPr>
            <w:tcW w:w="4819" w:type="dxa"/>
          </w:tcPr>
          <w:p w:rsidR="001E7FDF" w:rsidRPr="001E7FDF" w:rsidRDefault="001E7FDF" w:rsidP="001E7FDF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1E7FDF">
              <w:rPr>
                <w:rFonts w:ascii="Times New Roman" w:hAnsi="Times New Roman"/>
                <w:sz w:val="26"/>
                <w:szCs w:val="26"/>
              </w:rPr>
              <w:t>Виды обязательных работ</w:t>
            </w:r>
          </w:p>
        </w:tc>
      </w:tr>
      <w:tr w:rsidR="001E7FDF" w:rsidRPr="001E7FDF" w:rsidTr="00620582">
        <w:tc>
          <w:tcPr>
            <w:tcW w:w="817" w:type="dxa"/>
            <w:shd w:val="clear" w:color="auto" w:fill="auto"/>
          </w:tcPr>
          <w:p w:rsidR="001E7FDF" w:rsidRPr="001E7FDF" w:rsidRDefault="001E7FDF" w:rsidP="001E7FDF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316" w:type="dxa"/>
          </w:tcPr>
          <w:p w:rsidR="001E7FDF" w:rsidRPr="001E7FDF" w:rsidRDefault="001E7FDF" w:rsidP="001E7FDF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1E7FDF">
              <w:rPr>
                <w:rFonts w:ascii="Times New Roman" w:hAnsi="Times New Roman"/>
                <w:sz w:val="26"/>
                <w:szCs w:val="26"/>
              </w:rPr>
              <w:t>МБУ «ВИД»</w:t>
            </w:r>
          </w:p>
        </w:tc>
        <w:tc>
          <w:tcPr>
            <w:tcW w:w="4819" w:type="dxa"/>
            <w:vMerge w:val="restart"/>
          </w:tcPr>
          <w:p w:rsidR="001E7FDF" w:rsidRPr="001E7FDF" w:rsidRDefault="001E7FDF" w:rsidP="001E7FDF">
            <w:pPr>
              <w:numPr>
                <w:ilvl w:val="0"/>
                <w:numId w:val="4"/>
              </w:numPr>
              <w:shd w:val="clear" w:color="auto" w:fill="FFFFFF"/>
              <w:tabs>
                <w:tab w:val="num" w:pos="176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1E7FDF">
              <w:rPr>
                <w:rFonts w:ascii="Times New Roman" w:hAnsi="Times New Roman"/>
                <w:sz w:val="26"/>
                <w:szCs w:val="26"/>
              </w:rPr>
              <w:t>Благоустройство территорий населенных пунктов.</w:t>
            </w:r>
          </w:p>
          <w:p w:rsidR="001E7FDF" w:rsidRPr="001E7FDF" w:rsidRDefault="001E7FDF" w:rsidP="001E7FDF">
            <w:pPr>
              <w:numPr>
                <w:ilvl w:val="0"/>
                <w:numId w:val="4"/>
              </w:numPr>
              <w:shd w:val="clear" w:color="auto" w:fill="FFFFFF"/>
              <w:tabs>
                <w:tab w:val="num" w:pos="176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1E7FDF">
              <w:rPr>
                <w:rFonts w:ascii="Times New Roman" w:hAnsi="Times New Roman"/>
                <w:sz w:val="26"/>
                <w:szCs w:val="26"/>
              </w:rPr>
              <w:t xml:space="preserve">Благоустройство территорий и оборудование </w:t>
            </w:r>
            <w:proofErr w:type="gramStart"/>
            <w:r w:rsidRPr="001E7FDF">
              <w:rPr>
                <w:rFonts w:ascii="Times New Roman" w:hAnsi="Times New Roman"/>
                <w:sz w:val="26"/>
                <w:szCs w:val="26"/>
              </w:rPr>
              <w:t>детских,  спортивных</w:t>
            </w:r>
            <w:proofErr w:type="gramEnd"/>
            <w:r w:rsidRPr="001E7FDF">
              <w:rPr>
                <w:rFonts w:ascii="Times New Roman" w:hAnsi="Times New Roman"/>
                <w:sz w:val="26"/>
                <w:szCs w:val="26"/>
              </w:rPr>
              <w:t xml:space="preserve"> площадок  учреждений.</w:t>
            </w:r>
          </w:p>
          <w:p w:rsidR="001E7FDF" w:rsidRPr="001E7FDF" w:rsidRDefault="001E7FDF" w:rsidP="001E7FDF">
            <w:pPr>
              <w:numPr>
                <w:ilvl w:val="0"/>
                <w:numId w:val="4"/>
              </w:numPr>
              <w:shd w:val="clear" w:color="auto" w:fill="FFFFFF"/>
              <w:tabs>
                <w:tab w:val="num" w:pos="176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1E7FDF">
              <w:rPr>
                <w:rFonts w:ascii="Times New Roman" w:hAnsi="Times New Roman"/>
                <w:sz w:val="26"/>
                <w:szCs w:val="26"/>
              </w:rPr>
              <w:t>Выполнение косметического ремонта помещений.</w:t>
            </w:r>
          </w:p>
          <w:p w:rsidR="001E7FDF" w:rsidRPr="001E7FDF" w:rsidRDefault="001E7FDF" w:rsidP="001E7FDF">
            <w:pPr>
              <w:numPr>
                <w:ilvl w:val="0"/>
                <w:numId w:val="4"/>
              </w:numPr>
              <w:shd w:val="clear" w:color="auto" w:fill="FFFFFF"/>
              <w:tabs>
                <w:tab w:val="num" w:pos="176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1E7FDF">
              <w:rPr>
                <w:rFonts w:ascii="Times New Roman" w:hAnsi="Times New Roman"/>
                <w:sz w:val="26"/>
                <w:szCs w:val="26"/>
              </w:rPr>
              <w:t>Обновление табличек с названиями улиц и номеров домов.</w:t>
            </w:r>
          </w:p>
          <w:p w:rsidR="001E7FDF" w:rsidRPr="001E7FDF" w:rsidRDefault="001E7FDF" w:rsidP="001E7FDF">
            <w:pPr>
              <w:numPr>
                <w:ilvl w:val="0"/>
                <w:numId w:val="4"/>
              </w:numPr>
              <w:shd w:val="clear" w:color="auto" w:fill="FFFFFF"/>
              <w:tabs>
                <w:tab w:val="num" w:pos="176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1E7FDF">
              <w:rPr>
                <w:rFonts w:ascii="Times New Roman" w:hAnsi="Times New Roman"/>
                <w:sz w:val="26"/>
                <w:szCs w:val="26"/>
              </w:rPr>
              <w:t>Обустройство стадионов.</w:t>
            </w:r>
          </w:p>
          <w:p w:rsidR="001E7FDF" w:rsidRPr="001E7FDF" w:rsidRDefault="001E7FDF" w:rsidP="001E7FDF">
            <w:pPr>
              <w:numPr>
                <w:ilvl w:val="0"/>
                <w:numId w:val="4"/>
              </w:numPr>
              <w:shd w:val="clear" w:color="auto" w:fill="FFFFFF"/>
              <w:tabs>
                <w:tab w:val="num" w:pos="176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1E7FDF">
              <w:rPr>
                <w:rFonts w:ascii="Times New Roman" w:hAnsi="Times New Roman"/>
                <w:sz w:val="26"/>
                <w:szCs w:val="26"/>
              </w:rPr>
              <w:t>Озеленение газонов (посадка цветов, разбивка клумб и т.д.).</w:t>
            </w:r>
          </w:p>
          <w:p w:rsidR="001E7FDF" w:rsidRPr="001E7FDF" w:rsidRDefault="001E7FDF" w:rsidP="001E7FDF">
            <w:pPr>
              <w:numPr>
                <w:ilvl w:val="0"/>
                <w:numId w:val="4"/>
              </w:numPr>
              <w:shd w:val="clear" w:color="auto" w:fill="FFFFFF"/>
              <w:tabs>
                <w:tab w:val="num" w:pos="176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1E7FDF">
              <w:rPr>
                <w:rFonts w:ascii="Times New Roman" w:hAnsi="Times New Roman"/>
                <w:sz w:val="26"/>
                <w:szCs w:val="26"/>
              </w:rPr>
              <w:t>Озеленение территории населенных пунктов, дворов.</w:t>
            </w:r>
          </w:p>
          <w:p w:rsidR="001E7FDF" w:rsidRPr="001E7FDF" w:rsidRDefault="001E7FDF" w:rsidP="001E7FDF">
            <w:pPr>
              <w:numPr>
                <w:ilvl w:val="0"/>
                <w:numId w:val="4"/>
              </w:numPr>
              <w:shd w:val="clear" w:color="auto" w:fill="FFFFFF"/>
              <w:tabs>
                <w:tab w:val="num" w:pos="176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1E7FDF">
              <w:rPr>
                <w:rFonts w:ascii="Times New Roman" w:hAnsi="Times New Roman"/>
                <w:sz w:val="26"/>
                <w:szCs w:val="26"/>
              </w:rPr>
              <w:t> Очистка внутридомовых территорий населенных пунктов от бытового мусора.</w:t>
            </w:r>
          </w:p>
          <w:p w:rsidR="001E7FDF" w:rsidRPr="001E7FDF" w:rsidRDefault="001E7FDF" w:rsidP="001E7FDF">
            <w:pPr>
              <w:numPr>
                <w:ilvl w:val="0"/>
                <w:numId w:val="4"/>
              </w:numPr>
              <w:shd w:val="clear" w:color="auto" w:fill="FFFFFF"/>
              <w:tabs>
                <w:tab w:val="num" w:pos="176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1E7FDF">
              <w:rPr>
                <w:rFonts w:ascii="Times New Roman" w:hAnsi="Times New Roman"/>
                <w:sz w:val="26"/>
                <w:szCs w:val="26"/>
              </w:rPr>
              <w:t>Очистка контейнерных площадок от мусора.</w:t>
            </w:r>
          </w:p>
          <w:p w:rsidR="001E7FDF" w:rsidRPr="001E7FDF" w:rsidRDefault="001E7FDF" w:rsidP="001E7FDF">
            <w:pPr>
              <w:numPr>
                <w:ilvl w:val="0"/>
                <w:numId w:val="4"/>
              </w:numPr>
              <w:shd w:val="clear" w:color="auto" w:fill="FFFFFF"/>
              <w:tabs>
                <w:tab w:val="num" w:pos="176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1E7FDF">
              <w:rPr>
                <w:rFonts w:ascii="Times New Roman" w:hAnsi="Times New Roman"/>
                <w:sz w:val="26"/>
                <w:szCs w:val="26"/>
              </w:rPr>
              <w:t>Очистка дорог от снега в недоступных для специальной техники местах.</w:t>
            </w:r>
          </w:p>
          <w:p w:rsidR="001E7FDF" w:rsidRPr="001E7FDF" w:rsidRDefault="001E7FDF" w:rsidP="001E7FDF">
            <w:pPr>
              <w:numPr>
                <w:ilvl w:val="0"/>
                <w:numId w:val="4"/>
              </w:numPr>
              <w:shd w:val="clear" w:color="auto" w:fill="FFFFFF"/>
              <w:tabs>
                <w:tab w:val="num" w:pos="176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1E7FDF">
              <w:rPr>
                <w:rFonts w:ascii="Times New Roman" w:hAnsi="Times New Roman"/>
                <w:sz w:val="26"/>
                <w:szCs w:val="26"/>
              </w:rPr>
              <w:t>Покраска и ремонт скамеек и урн.</w:t>
            </w:r>
          </w:p>
          <w:p w:rsidR="001E7FDF" w:rsidRPr="001E7FDF" w:rsidRDefault="001E7FDF" w:rsidP="001E7FDF">
            <w:pPr>
              <w:numPr>
                <w:ilvl w:val="0"/>
                <w:numId w:val="4"/>
              </w:numPr>
              <w:shd w:val="clear" w:color="auto" w:fill="FFFFFF"/>
              <w:tabs>
                <w:tab w:val="num" w:pos="176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1E7FDF">
              <w:rPr>
                <w:rFonts w:ascii="Times New Roman" w:hAnsi="Times New Roman"/>
                <w:sz w:val="26"/>
                <w:szCs w:val="26"/>
              </w:rPr>
              <w:t>Ремонт дворовых построек.</w:t>
            </w:r>
          </w:p>
          <w:p w:rsidR="001E7FDF" w:rsidRPr="001E7FDF" w:rsidRDefault="001E7FDF" w:rsidP="001E7FDF">
            <w:pPr>
              <w:numPr>
                <w:ilvl w:val="0"/>
                <w:numId w:val="4"/>
              </w:numPr>
              <w:shd w:val="clear" w:color="auto" w:fill="FFFFFF"/>
              <w:tabs>
                <w:tab w:val="num" w:pos="176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proofErr w:type="gramStart"/>
            <w:r w:rsidRPr="001E7FDF">
              <w:rPr>
                <w:rFonts w:ascii="Times New Roman" w:hAnsi="Times New Roman"/>
                <w:sz w:val="26"/>
                <w:szCs w:val="26"/>
              </w:rPr>
              <w:t>Ремонт  и</w:t>
            </w:r>
            <w:proofErr w:type="gramEnd"/>
            <w:r w:rsidRPr="001E7FDF">
              <w:rPr>
                <w:rFonts w:ascii="Times New Roman" w:hAnsi="Times New Roman"/>
                <w:sz w:val="26"/>
                <w:szCs w:val="26"/>
              </w:rPr>
              <w:t xml:space="preserve"> покраска детских площадок.</w:t>
            </w:r>
          </w:p>
          <w:p w:rsidR="001E7FDF" w:rsidRPr="001E7FDF" w:rsidRDefault="001E7FDF" w:rsidP="001E7FDF">
            <w:pPr>
              <w:numPr>
                <w:ilvl w:val="0"/>
                <w:numId w:val="4"/>
              </w:numPr>
              <w:shd w:val="clear" w:color="auto" w:fill="FFFFFF"/>
              <w:tabs>
                <w:tab w:val="num" w:pos="176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1E7FDF">
              <w:rPr>
                <w:rFonts w:ascii="Times New Roman" w:hAnsi="Times New Roman"/>
                <w:sz w:val="26"/>
                <w:szCs w:val="26"/>
              </w:rPr>
              <w:t>Ремонт колодцев.</w:t>
            </w:r>
          </w:p>
          <w:p w:rsidR="001E7FDF" w:rsidRPr="001E7FDF" w:rsidRDefault="001E7FDF" w:rsidP="001E7FDF">
            <w:pPr>
              <w:numPr>
                <w:ilvl w:val="0"/>
                <w:numId w:val="4"/>
              </w:numPr>
              <w:shd w:val="clear" w:color="auto" w:fill="FFFFFF"/>
              <w:tabs>
                <w:tab w:val="num" w:pos="176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1E7FDF">
              <w:rPr>
                <w:rFonts w:ascii="Times New Roman" w:hAnsi="Times New Roman"/>
                <w:sz w:val="26"/>
                <w:szCs w:val="26"/>
              </w:rPr>
              <w:t>Ремонт подъездов жилых домов.</w:t>
            </w:r>
          </w:p>
          <w:p w:rsidR="001E7FDF" w:rsidRPr="001E7FDF" w:rsidRDefault="001E7FDF" w:rsidP="001E7FDF">
            <w:pPr>
              <w:numPr>
                <w:ilvl w:val="0"/>
                <w:numId w:val="4"/>
              </w:numPr>
              <w:shd w:val="clear" w:color="auto" w:fill="FFFFFF"/>
              <w:tabs>
                <w:tab w:val="num" w:pos="176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1E7FDF">
              <w:rPr>
                <w:rFonts w:ascii="Times New Roman" w:hAnsi="Times New Roman"/>
                <w:sz w:val="26"/>
                <w:szCs w:val="26"/>
              </w:rPr>
              <w:t>Ремонт спортивного инвентаря.</w:t>
            </w:r>
          </w:p>
          <w:p w:rsidR="001E7FDF" w:rsidRPr="001E7FDF" w:rsidRDefault="001E7FDF" w:rsidP="001E7FDF">
            <w:pPr>
              <w:numPr>
                <w:ilvl w:val="0"/>
                <w:numId w:val="4"/>
              </w:numPr>
              <w:shd w:val="clear" w:color="auto" w:fill="FFFFFF"/>
              <w:tabs>
                <w:tab w:val="num" w:pos="176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1E7FDF">
              <w:rPr>
                <w:rFonts w:ascii="Times New Roman" w:hAnsi="Times New Roman"/>
                <w:sz w:val="26"/>
                <w:szCs w:val="26"/>
              </w:rPr>
              <w:t xml:space="preserve">Скашивание травы, рубка кустарников на обочинах </w:t>
            </w:r>
            <w:r w:rsidRPr="001E7FDF">
              <w:rPr>
                <w:rFonts w:ascii="Times New Roman" w:hAnsi="Times New Roman"/>
                <w:sz w:val="26"/>
                <w:szCs w:val="26"/>
              </w:rPr>
              <w:lastRenderedPageBreak/>
              <w:t>автомобильных дорог.</w:t>
            </w:r>
          </w:p>
          <w:p w:rsidR="001E7FDF" w:rsidRPr="001E7FDF" w:rsidRDefault="001E7FDF" w:rsidP="001E7FDF">
            <w:pPr>
              <w:numPr>
                <w:ilvl w:val="0"/>
                <w:numId w:val="4"/>
              </w:numPr>
              <w:shd w:val="clear" w:color="auto" w:fill="FFFFFF"/>
              <w:tabs>
                <w:tab w:val="num" w:pos="176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1E7FDF">
              <w:rPr>
                <w:rFonts w:ascii="Times New Roman" w:hAnsi="Times New Roman"/>
                <w:sz w:val="26"/>
                <w:szCs w:val="26"/>
              </w:rPr>
              <w:t>Уборка мусора.</w:t>
            </w:r>
          </w:p>
          <w:p w:rsidR="001E7FDF" w:rsidRPr="001E7FDF" w:rsidRDefault="001E7FDF" w:rsidP="001E7FDF">
            <w:pPr>
              <w:numPr>
                <w:ilvl w:val="0"/>
                <w:numId w:val="4"/>
              </w:numPr>
              <w:shd w:val="clear" w:color="auto" w:fill="FFFFFF"/>
              <w:tabs>
                <w:tab w:val="num" w:pos="176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1E7FDF">
              <w:rPr>
                <w:rFonts w:ascii="Times New Roman" w:hAnsi="Times New Roman"/>
                <w:sz w:val="26"/>
                <w:szCs w:val="26"/>
              </w:rPr>
              <w:t>Уборка территорий кладбищ.</w:t>
            </w:r>
          </w:p>
          <w:p w:rsidR="001E7FDF" w:rsidRPr="001E7FDF" w:rsidRDefault="001E7FDF" w:rsidP="001E7FDF">
            <w:pPr>
              <w:numPr>
                <w:ilvl w:val="0"/>
                <w:numId w:val="4"/>
              </w:numPr>
              <w:shd w:val="clear" w:color="auto" w:fill="FFFFFF"/>
              <w:tabs>
                <w:tab w:val="num" w:pos="176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1E7FDF">
              <w:rPr>
                <w:rFonts w:ascii="Times New Roman" w:hAnsi="Times New Roman"/>
                <w:sz w:val="26"/>
                <w:szCs w:val="26"/>
              </w:rPr>
              <w:t>Благоустройство памятников и прилегающей к ним территорий.</w:t>
            </w:r>
          </w:p>
          <w:p w:rsidR="001E7FDF" w:rsidRPr="001E7FDF" w:rsidRDefault="001E7FDF" w:rsidP="001E7FDF">
            <w:pPr>
              <w:numPr>
                <w:ilvl w:val="0"/>
                <w:numId w:val="4"/>
              </w:numPr>
              <w:shd w:val="clear" w:color="auto" w:fill="FFFFFF"/>
              <w:tabs>
                <w:tab w:val="num" w:pos="176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1E7FDF">
              <w:rPr>
                <w:rFonts w:ascii="Times New Roman" w:hAnsi="Times New Roman"/>
                <w:sz w:val="26"/>
                <w:szCs w:val="26"/>
              </w:rPr>
              <w:t>Подсобные и погрузочные работы.</w:t>
            </w:r>
          </w:p>
          <w:p w:rsidR="001E7FDF" w:rsidRPr="001E7FDF" w:rsidRDefault="001E7FDF" w:rsidP="001E7FDF">
            <w:pPr>
              <w:numPr>
                <w:ilvl w:val="0"/>
                <w:numId w:val="4"/>
              </w:numPr>
              <w:shd w:val="clear" w:color="auto" w:fill="FFFFFF"/>
              <w:tabs>
                <w:tab w:val="num" w:pos="176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1E7FDF">
              <w:rPr>
                <w:rFonts w:ascii="Times New Roman" w:hAnsi="Times New Roman"/>
                <w:sz w:val="26"/>
                <w:szCs w:val="26"/>
              </w:rPr>
              <w:t>Иные общественно – полезные работы, не требующие специальных навыков и познаний.</w:t>
            </w:r>
          </w:p>
        </w:tc>
      </w:tr>
      <w:tr w:rsidR="001E7FDF" w:rsidRPr="001E7FDF" w:rsidTr="00620582">
        <w:tc>
          <w:tcPr>
            <w:tcW w:w="817" w:type="dxa"/>
            <w:shd w:val="clear" w:color="auto" w:fill="auto"/>
          </w:tcPr>
          <w:p w:rsidR="001E7FDF" w:rsidRPr="001E7FDF" w:rsidRDefault="001E7FDF" w:rsidP="001E7FDF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316" w:type="dxa"/>
          </w:tcPr>
          <w:p w:rsidR="001E7FDF" w:rsidRPr="001E7FDF" w:rsidRDefault="001E7FDF" w:rsidP="001E7FDF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1E7FDF">
              <w:rPr>
                <w:rFonts w:ascii="Times New Roman" w:hAnsi="Times New Roman"/>
                <w:sz w:val="26"/>
                <w:szCs w:val="26"/>
              </w:rPr>
              <w:t>МУП «</w:t>
            </w:r>
            <w:proofErr w:type="spellStart"/>
            <w:r w:rsidRPr="001E7FDF">
              <w:rPr>
                <w:rFonts w:ascii="Times New Roman" w:hAnsi="Times New Roman"/>
                <w:sz w:val="26"/>
                <w:szCs w:val="26"/>
              </w:rPr>
              <w:t>Жилкомсервис</w:t>
            </w:r>
            <w:proofErr w:type="spellEnd"/>
            <w:r w:rsidRPr="001E7FD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1E7FDF">
              <w:rPr>
                <w:rFonts w:ascii="Times New Roman" w:hAnsi="Times New Roman"/>
                <w:sz w:val="26"/>
                <w:szCs w:val="26"/>
              </w:rPr>
              <w:t>г.Трубчевск</w:t>
            </w:r>
            <w:proofErr w:type="spellEnd"/>
            <w:r w:rsidRPr="001E7FDF">
              <w:rPr>
                <w:rFonts w:ascii="Times New Roman" w:hAnsi="Times New Roman"/>
                <w:sz w:val="26"/>
                <w:szCs w:val="26"/>
              </w:rPr>
              <w:t>»</w:t>
            </w:r>
          </w:p>
        </w:tc>
        <w:tc>
          <w:tcPr>
            <w:tcW w:w="4819" w:type="dxa"/>
            <w:vMerge/>
          </w:tcPr>
          <w:p w:rsidR="001E7FDF" w:rsidRPr="001E7FDF" w:rsidRDefault="001E7FDF" w:rsidP="001E7FDF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1E7FDF" w:rsidRPr="001E7FDF" w:rsidTr="00620582">
        <w:tc>
          <w:tcPr>
            <w:tcW w:w="817" w:type="dxa"/>
            <w:shd w:val="clear" w:color="auto" w:fill="auto"/>
          </w:tcPr>
          <w:p w:rsidR="001E7FDF" w:rsidRPr="001E7FDF" w:rsidRDefault="001E7FDF" w:rsidP="001E7FDF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316" w:type="dxa"/>
          </w:tcPr>
          <w:p w:rsidR="001E7FDF" w:rsidRPr="001E7FDF" w:rsidRDefault="001E7FDF" w:rsidP="001E7FDF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1E7FDF">
              <w:rPr>
                <w:rFonts w:ascii="Times New Roman" w:hAnsi="Times New Roman"/>
                <w:sz w:val="26"/>
                <w:szCs w:val="26"/>
              </w:rPr>
              <w:t>МБУК «</w:t>
            </w:r>
            <w:proofErr w:type="spellStart"/>
            <w:r w:rsidRPr="001E7FDF">
              <w:rPr>
                <w:rFonts w:ascii="Times New Roman" w:hAnsi="Times New Roman"/>
                <w:sz w:val="26"/>
                <w:szCs w:val="26"/>
              </w:rPr>
              <w:t>Межпоселенческая</w:t>
            </w:r>
            <w:proofErr w:type="spellEnd"/>
            <w:r w:rsidRPr="001E7FDF">
              <w:rPr>
                <w:rFonts w:ascii="Times New Roman" w:hAnsi="Times New Roman"/>
                <w:sz w:val="26"/>
                <w:szCs w:val="26"/>
              </w:rPr>
              <w:t xml:space="preserve"> центральная библиотека </w:t>
            </w:r>
            <w:proofErr w:type="spellStart"/>
            <w:r w:rsidRPr="001E7FDF">
              <w:rPr>
                <w:rFonts w:ascii="Times New Roman" w:hAnsi="Times New Roman"/>
                <w:sz w:val="26"/>
                <w:szCs w:val="26"/>
              </w:rPr>
              <w:t>Трубчевского</w:t>
            </w:r>
            <w:proofErr w:type="spellEnd"/>
            <w:r w:rsidRPr="001E7FDF">
              <w:rPr>
                <w:rFonts w:ascii="Times New Roman" w:hAnsi="Times New Roman"/>
                <w:sz w:val="26"/>
                <w:szCs w:val="26"/>
              </w:rPr>
              <w:t xml:space="preserve"> района»</w:t>
            </w:r>
          </w:p>
        </w:tc>
        <w:tc>
          <w:tcPr>
            <w:tcW w:w="4819" w:type="dxa"/>
            <w:vMerge/>
          </w:tcPr>
          <w:p w:rsidR="001E7FDF" w:rsidRPr="001E7FDF" w:rsidRDefault="001E7FDF" w:rsidP="001E7FDF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1E7FDF" w:rsidRPr="001E7FDF" w:rsidTr="00620582">
        <w:tc>
          <w:tcPr>
            <w:tcW w:w="817" w:type="dxa"/>
            <w:shd w:val="clear" w:color="auto" w:fill="auto"/>
          </w:tcPr>
          <w:p w:rsidR="001E7FDF" w:rsidRPr="001E7FDF" w:rsidRDefault="001E7FDF" w:rsidP="001E7FDF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316" w:type="dxa"/>
          </w:tcPr>
          <w:p w:rsidR="001E7FDF" w:rsidRPr="001E7FDF" w:rsidRDefault="001E7FDF" w:rsidP="001E7FDF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1E7FDF">
              <w:rPr>
                <w:rFonts w:ascii="Times New Roman" w:hAnsi="Times New Roman"/>
                <w:sz w:val="26"/>
                <w:szCs w:val="26"/>
              </w:rPr>
              <w:t>МБУК «</w:t>
            </w:r>
            <w:proofErr w:type="spellStart"/>
            <w:r w:rsidRPr="001E7FDF">
              <w:rPr>
                <w:rFonts w:ascii="Times New Roman" w:hAnsi="Times New Roman"/>
                <w:sz w:val="26"/>
                <w:szCs w:val="26"/>
              </w:rPr>
              <w:t>Трубчевский</w:t>
            </w:r>
            <w:proofErr w:type="spellEnd"/>
            <w:r w:rsidRPr="001E7FDF">
              <w:rPr>
                <w:rFonts w:ascii="Times New Roman" w:hAnsi="Times New Roman"/>
                <w:sz w:val="26"/>
                <w:szCs w:val="26"/>
              </w:rPr>
              <w:t xml:space="preserve"> музей и планетарий»</w:t>
            </w:r>
          </w:p>
        </w:tc>
        <w:tc>
          <w:tcPr>
            <w:tcW w:w="4819" w:type="dxa"/>
            <w:vMerge/>
          </w:tcPr>
          <w:p w:rsidR="001E7FDF" w:rsidRPr="001E7FDF" w:rsidRDefault="001E7FDF" w:rsidP="001E7FDF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1E7FDF" w:rsidRPr="001E7FDF" w:rsidTr="00620582">
        <w:tc>
          <w:tcPr>
            <w:tcW w:w="817" w:type="dxa"/>
            <w:shd w:val="clear" w:color="auto" w:fill="auto"/>
          </w:tcPr>
          <w:p w:rsidR="001E7FDF" w:rsidRPr="001E7FDF" w:rsidRDefault="001E7FDF" w:rsidP="001E7FDF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316" w:type="dxa"/>
          </w:tcPr>
          <w:p w:rsidR="001E7FDF" w:rsidRPr="001E7FDF" w:rsidRDefault="001E7FDF" w:rsidP="001E7FDF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1E7FDF">
              <w:rPr>
                <w:rFonts w:ascii="Times New Roman" w:hAnsi="Times New Roman"/>
                <w:sz w:val="26"/>
                <w:szCs w:val="26"/>
              </w:rPr>
              <w:t>МБУК «</w:t>
            </w:r>
            <w:proofErr w:type="spellStart"/>
            <w:r w:rsidRPr="001E7FDF">
              <w:rPr>
                <w:rFonts w:ascii="Times New Roman" w:hAnsi="Times New Roman"/>
                <w:sz w:val="26"/>
                <w:szCs w:val="26"/>
              </w:rPr>
              <w:t>Трубчевский</w:t>
            </w:r>
            <w:proofErr w:type="spellEnd"/>
            <w:r w:rsidRPr="001E7FD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1E7FDF">
              <w:rPr>
                <w:rFonts w:ascii="Times New Roman" w:hAnsi="Times New Roman"/>
                <w:sz w:val="26"/>
                <w:szCs w:val="26"/>
              </w:rPr>
              <w:t>межпоселенческий</w:t>
            </w:r>
            <w:proofErr w:type="spellEnd"/>
            <w:r w:rsidRPr="001E7FDF">
              <w:rPr>
                <w:rFonts w:ascii="Times New Roman" w:hAnsi="Times New Roman"/>
                <w:sz w:val="26"/>
                <w:szCs w:val="26"/>
              </w:rPr>
              <w:t xml:space="preserve"> Центр культуры и отдыха»</w:t>
            </w:r>
          </w:p>
        </w:tc>
        <w:tc>
          <w:tcPr>
            <w:tcW w:w="4819" w:type="dxa"/>
            <w:vMerge/>
          </w:tcPr>
          <w:p w:rsidR="001E7FDF" w:rsidRPr="001E7FDF" w:rsidRDefault="001E7FDF" w:rsidP="001E7FDF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1E7FDF" w:rsidRPr="001E7FDF" w:rsidTr="00620582">
        <w:tc>
          <w:tcPr>
            <w:tcW w:w="817" w:type="dxa"/>
            <w:shd w:val="clear" w:color="auto" w:fill="auto"/>
          </w:tcPr>
          <w:p w:rsidR="001E7FDF" w:rsidRPr="001E7FDF" w:rsidRDefault="001E7FDF" w:rsidP="001E7FDF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316" w:type="dxa"/>
          </w:tcPr>
          <w:p w:rsidR="001E7FDF" w:rsidRPr="001E7FDF" w:rsidRDefault="001E7FDF" w:rsidP="001E7FDF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1E7FDF">
              <w:rPr>
                <w:rFonts w:ascii="Times New Roman" w:hAnsi="Times New Roman"/>
                <w:sz w:val="26"/>
                <w:szCs w:val="26"/>
              </w:rPr>
              <w:t>МБУ «МФЦ ПГ и МУ в Трубчевском муниципальном районе»</w:t>
            </w:r>
          </w:p>
        </w:tc>
        <w:tc>
          <w:tcPr>
            <w:tcW w:w="4819" w:type="dxa"/>
            <w:vMerge/>
          </w:tcPr>
          <w:p w:rsidR="001E7FDF" w:rsidRPr="001E7FDF" w:rsidRDefault="001E7FDF" w:rsidP="001E7FDF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1E7FDF" w:rsidRPr="001E7FDF" w:rsidTr="00620582">
        <w:tc>
          <w:tcPr>
            <w:tcW w:w="817" w:type="dxa"/>
            <w:shd w:val="clear" w:color="auto" w:fill="auto"/>
          </w:tcPr>
          <w:p w:rsidR="001E7FDF" w:rsidRPr="001E7FDF" w:rsidRDefault="001E7FDF" w:rsidP="001E7FDF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316" w:type="dxa"/>
          </w:tcPr>
          <w:p w:rsidR="001E7FDF" w:rsidRPr="001E7FDF" w:rsidRDefault="001E7FDF" w:rsidP="001E7FDF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1E7FDF">
              <w:rPr>
                <w:rFonts w:ascii="Times New Roman" w:hAnsi="Times New Roman"/>
                <w:sz w:val="26"/>
                <w:szCs w:val="26"/>
              </w:rPr>
              <w:t>Белоберезковская</w:t>
            </w:r>
            <w:proofErr w:type="spellEnd"/>
            <w:r w:rsidRPr="001E7FDF">
              <w:rPr>
                <w:rFonts w:ascii="Times New Roman" w:hAnsi="Times New Roman"/>
                <w:sz w:val="26"/>
                <w:szCs w:val="26"/>
              </w:rPr>
              <w:t xml:space="preserve"> поселковая администрация*</w:t>
            </w:r>
          </w:p>
        </w:tc>
        <w:tc>
          <w:tcPr>
            <w:tcW w:w="4819" w:type="dxa"/>
            <w:vMerge/>
          </w:tcPr>
          <w:p w:rsidR="001E7FDF" w:rsidRPr="001E7FDF" w:rsidRDefault="001E7FDF" w:rsidP="001E7FDF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1E7FDF" w:rsidRPr="001E7FDF" w:rsidTr="00620582">
        <w:tc>
          <w:tcPr>
            <w:tcW w:w="817" w:type="dxa"/>
            <w:shd w:val="clear" w:color="auto" w:fill="auto"/>
          </w:tcPr>
          <w:p w:rsidR="001E7FDF" w:rsidRPr="001E7FDF" w:rsidRDefault="001E7FDF" w:rsidP="001E7FDF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316" w:type="dxa"/>
          </w:tcPr>
          <w:p w:rsidR="001E7FDF" w:rsidRPr="001E7FDF" w:rsidRDefault="001E7FDF" w:rsidP="001E7FDF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1E7FDF">
              <w:rPr>
                <w:rFonts w:ascii="Times New Roman" w:hAnsi="Times New Roman"/>
                <w:sz w:val="26"/>
                <w:szCs w:val="26"/>
              </w:rPr>
              <w:t>Городецкая сельская администрация*</w:t>
            </w:r>
          </w:p>
        </w:tc>
        <w:tc>
          <w:tcPr>
            <w:tcW w:w="4819" w:type="dxa"/>
            <w:vMerge/>
          </w:tcPr>
          <w:p w:rsidR="001E7FDF" w:rsidRPr="001E7FDF" w:rsidRDefault="001E7FDF" w:rsidP="001E7FDF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1E7FDF" w:rsidRPr="001E7FDF" w:rsidTr="00620582">
        <w:tc>
          <w:tcPr>
            <w:tcW w:w="817" w:type="dxa"/>
            <w:shd w:val="clear" w:color="auto" w:fill="auto"/>
          </w:tcPr>
          <w:p w:rsidR="001E7FDF" w:rsidRPr="001E7FDF" w:rsidRDefault="001E7FDF" w:rsidP="001E7FDF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316" w:type="dxa"/>
          </w:tcPr>
          <w:p w:rsidR="001E7FDF" w:rsidRPr="001E7FDF" w:rsidRDefault="001E7FDF" w:rsidP="001E7FDF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1E7FDF">
              <w:rPr>
                <w:rFonts w:ascii="Times New Roman" w:hAnsi="Times New Roman"/>
                <w:sz w:val="26"/>
                <w:szCs w:val="26"/>
              </w:rPr>
              <w:t>Селецкая</w:t>
            </w:r>
            <w:proofErr w:type="spellEnd"/>
            <w:r w:rsidRPr="001E7FDF">
              <w:rPr>
                <w:rFonts w:ascii="Times New Roman" w:hAnsi="Times New Roman"/>
                <w:sz w:val="26"/>
                <w:szCs w:val="26"/>
              </w:rPr>
              <w:t xml:space="preserve"> сельская администрация*</w:t>
            </w:r>
          </w:p>
        </w:tc>
        <w:tc>
          <w:tcPr>
            <w:tcW w:w="4819" w:type="dxa"/>
            <w:vMerge/>
          </w:tcPr>
          <w:p w:rsidR="001E7FDF" w:rsidRPr="001E7FDF" w:rsidRDefault="001E7FDF" w:rsidP="001E7FDF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1E7FDF" w:rsidRPr="001E7FDF" w:rsidTr="00620582">
        <w:tc>
          <w:tcPr>
            <w:tcW w:w="817" w:type="dxa"/>
            <w:shd w:val="clear" w:color="auto" w:fill="auto"/>
          </w:tcPr>
          <w:p w:rsidR="001E7FDF" w:rsidRPr="001E7FDF" w:rsidRDefault="001E7FDF" w:rsidP="001E7FDF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316" w:type="dxa"/>
          </w:tcPr>
          <w:p w:rsidR="001E7FDF" w:rsidRPr="001E7FDF" w:rsidRDefault="001E7FDF" w:rsidP="001E7FDF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1E7FDF">
              <w:rPr>
                <w:rFonts w:ascii="Times New Roman" w:hAnsi="Times New Roman"/>
                <w:sz w:val="26"/>
                <w:szCs w:val="26"/>
              </w:rPr>
              <w:t>Семячковская</w:t>
            </w:r>
            <w:proofErr w:type="spellEnd"/>
            <w:r w:rsidRPr="001E7FDF">
              <w:rPr>
                <w:rFonts w:ascii="Times New Roman" w:hAnsi="Times New Roman"/>
                <w:sz w:val="26"/>
                <w:szCs w:val="26"/>
              </w:rPr>
              <w:t xml:space="preserve"> сельская администрация*</w:t>
            </w:r>
          </w:p>
        </w:tc>
        <w:tc>
          <w:tcPr>
            <w:tcW w:w="4819" w:type="dxa"/>
            <w:vMerge/>
          </w:tcPr>
          <w:p w:rsidR="001E7FDF" w:rsidRPr="001E7FDF" w:rsidRDefault="001E7FDF" w:rsidP="001E7FDF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1E7FDF" w:rsidRPr="001E7FDF" w:rsidTr="00620582">
        <w:tc>
          <w:tcPr>
            <w:tcW w:w="817" w:type="dxa"/>
            <w:shd w:val="clear" w:color="auto" w:fill="auto"/>
          </w:tcPr>
          <w:p w:rsidR="001E7FDF" w:rsidRPr="001E7FDF" w:rsidRDefault="001E7FDF" w:rsidP="001E7FDF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316" w:type="dxa"/>
          </w:tcPr>
          <w:p w:rsidR="001E7FDF" w:rsidRPr="001E7FDF" w:rsidRDefault="001E7FDF" w:rsidP="001E7FDF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1E7FDF">
              <w:rPr>
                <w:rFonts w:ascii="Times New Roman" w:hAnsi="Times New Roman"/>
                <w:sz w:val="26"/>
                <w:szCs w:val="26"/>
              </w:rPr>
              <w:t>Телецкая</w:t>
            </w:r>
            <w:proofErr w:type="spellEnd"/>
            <w:r w:rsidRPr="001E7FDF">
              <w:rPr>
                <w:rFonts w:ascii="Times New Roman" w:hAnsi="Times New Roman"/>
                <w:sz w:val="26"/>
                <w:szCs w:val="26"/>
              </w:rPr>
              <w:t xml:space="preserve"> сельская администрация*</w:t>
            </w:r>
          </w:p>
        </w:tc>
        <w:tc>
          <w:tcPr>
            <w:tcW w:w="4819" w:type="dxa"/>
            <w:vMerge/>
          </w:tcPr>
          <w:p w:rsidR="001E7FDF" w:rsidRPr="001E7FDF" w:rsidRDefault="001E7FDF" w:rsidP="001E7FDF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1E7FDF" w:rsidRPr="001E7FDF" w:rsidTr="00620582">
        <w:tc>
          <w:tcPr>
            <w:tcW w:w="817" w:type="dxa"/>
            <w:shd w:val="clear" w:color="auto" w:fill="auto"/>
          </w:tcPr>
          <w:p w:rsidR="001E7FDF" w:rsidRPr="001E7FDF" w:rsidRDefault="001E7FDF" w:rsidP="001E7FDF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316" w:type="dxa"/>
          </w:tcPr>
          <w:p w:rsidR="001E7FDF" w:rsidRPr="001E7FDF" w:rsidRDefault="001E7FDF" w:rsidP="001E7FDF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1E7FDF">
              <w:rPr>
                <w:rFonts w:ascii="Times New Roman" w:hAnsi="Times New Roman"/>
                <w:sz w:val="26"/>
                <w:szCs w:val="26"/>
              </w:rPr>
              <w:t>Усохская</w:t>
            </w:r>
            <w:proofErr w:type="spellEnd"/>
            <w:r w:rsidRPr="001E7FDF">
              <w:rPr>
                <w:rFonts w:ascii="Times New Roman" w:hAnsi="Times New Roman"/>
                <w:sz w:val="26"/>
                <w:szCs w:val="26"/>
              </w:rPr>
              <w:t xml:space="preserve"> сельская администрация*</w:t>
            </w:r>
          </w:p>
        </w:tc>
        <w:tc>
          <w:tcPr>
            <w:tcW w:w="4819" w:type="dxa"/>
            <w:vMerge/>
          </w:tcPr>
          <w:p w:rsidR="001E7FDF" w:rsidRPr="001E7FDF" w:rsidRDefault="001E7FDF" w:rsidP="001E7FDF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1E7FDF" w:rsidRPr="001E7FDF" w:rsidTr="00620582">
        <w:tc>
          <w:tcPr>
            <w:tcW w:w="817" w:type="dxa"/>
            <w:shd w:val="clear" w:color="auto" w:fill="auto"/>
          </w:tcPr>
          <w:p w:rsidR="001E7FDF" w:rsidRPr="001E7FDF" w:rsidRDefault="001E7FDF" w:rsidP="001E7FDF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316" w:type="dxa"/>
          </w:tcPr>
          <w:p w:rsidR="001E7FDF" w:rsidRPr="001E7FDF" w:rsidRDefault="001E7FDF" w:rsidP="001E7FDF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1E7FDF">
              <w:rPr>
                <w:rFonts w:ascii="Times New Roman" w:hAnsi="Times New Roman"/>
                <w:sz w:val="26"/>
                <w:szCs w:val="26"/>
              </w:rPr>
              <w:t>Юровская сельская администрация*</w:t>
            </w:r>
          </w:p>
        </w:tc>
        <w:tc>
          <w:tcPr>
            <w:tcW w:w="4819" w:type="dxa"/>
            <w:vMerge/>
          </w:tcPr>
          <w:p w:rsidR="001E7FDF" w:rsidRPr="001E7FDF" w:rsidRDefault="001E7FDF" w:rsidP="001E7FDF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1E7FDF" w:rsidRPr="001E7FDF" w:rsidRDefault="001E7FDF" w:rsidP="001E7FDF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1E7FDF">
        <w:rPr>
          <w:rFonts w:ascii="Times New Roman" w:hAnsi="Times New Roman"/>
          <w:sz w:val="26"/>
          <w:szCs w:val="26"/>
        </w:rPr>
        <w:lastRenderedPageBreak/>
        <w:t>*  по согласованию с руководителями организаций.</w:t>
      </w:r>
    </w:p>
    <w:p w:rsidR="001E7FDF" w:rsidRPr="001E7FDF" w:rsidRDefault="001E7FDF" w:rsidP="001E7FD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sz w:val="20"/>
          <w:szCs w:val="20"/>
        </w:rPr>
      </w:pPr>
    </w:p>
    <w:p w:rsidR="001E7FDF" w:rsidRDefault="001E7FDF" w:rsidP="005755B7">
      <w:pPr>
        <w:spacing w:after="0" w:line="240" w:lineRule="auto"/>
        <w:jc w:val="both"/>
        <w:rPr>
          <w:rFonts w:ascii="Times New Roman" w:hAnsi="Times New Roman"/>
          <w:i/>
          <w:sz w:val="26"/>
          <w:szCs w:val="26"/>
        </w:rPr>
      </w:pPr>
    </w:p>
    <w:sectPr w:rsidR="001E7FDF" w:rsidSect="00BD7F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972F8"/>
    <w:multiLevelType w:val="hybridMultilevel"/>
    <w:tmpl w:val="CC5A55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94190D"/>
    <w:multiLevelType w:val="hybridMultilevel"/>
    <w:tmpl w:val="7A6024B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541B4A2A"/>
    <w:multiLevelType w:val="multilevel"/>
    <w:tmpl w:val="912826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EEB2DB1"/>
    <w:multiLevelType w:val="hybridMultilevel"/>
    <w:tmpl w:val="868C2954"/>
    <w:lvl w:ilvl="0" w:tplc="9F48200A">
      <w:start w:val="1"/>
      <w:numFmt w:val="decimal"/>
      <w:lvlText w:val="%1."/>
      <w:lvlJc w:val="left"/>
      <w:pPr>
        <w:ind w:left="1770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E0CC3"/>
    <w:rsid w:val="00011690"/>
    <w:rsid w:val="0006564A"/>
    <w:rsid w:val="0006570A"/>
    <w:rsid w:val="00090AE7"/>
    <w:rsid w:val="000A3B41"/>
    <w:rsid w:val="00167688"/>
    <w:rsid w:val="001E7FDF"/>
    <w:rsid w:val="00243C5C"/>
    <w:rsid w:val="00254C1D"/>
    <w:rsid w:val="00276D93"/>
    <w:rsid w:val="002B34FC"/>
    <w:rsid w:val="00334543"/>
    <w:rsid w:val="00350537"/>
    <w:rsid w:val="003E0CC3"/>
    <w:rsid w:val="004149E7"/>
    <w:rsid w:val="00422D00"/>
    <w:rsid w:val="004B19D7"/>
    <w:rsid w:val="004F246A"/>
    <w:rsid w:val="005215C8"/>
    <w:rsid w:val="00530F87"/>
    <w:rsid w:val="00535A42"/>
    <w:rsid w:val="005363E5"/>
    <w:rsid w:val="005755B7"/>
    <w:rsid w:val="00576762"/>
    <w:rsid w:val="00584E9F"/>
    <w:rsid w:val="005F0086"/>
    <w:rsid w:val="00620582"/>
    <w:rsid w:val="00620951"/>
    <w:rsid w:val="00651058"/>
    <w:rsid w:val="00661440"/>
    <w:rsid w:val="006650AA"/>
    <w:rsid w:val="00695F75"/>
    <w:rsid w:val="006C323A"/>
    <w:rsid w:val="00740216"/>
    <w:rsid w:val="00776B78"/>
    <w:rsid w:val="007A75A3"/>
    <w:rsid w:val="00810314"/>
    <w:rsid w:val="00813844"/>
    <w:rsid w:val="0085015E"/>
    <w:rsid w:val="0087579D"/>
    <w:rsid w:val="008B06F1"/>
    <w:rsid w:val="008C5C25"/>
    <w:rsid w:val="009310C2"/>
    <w:rsid w:val="00976F0A"/>
    <w:rsid w:val="009928C7"/>
    <w:rsid w:val="00A60EC8"/>
    <w:rsid w:val="00A86F33"/>
    <w:rsid w:val="00AC32CB"/>
    <w:rsid w:val="00AD1AB7"/>
    <w:rsid w:val="00AE120A"/>
    <w:rsid w:val="00AF1367"/>
    <w:rsid w:val="00B0161B"/>
    <w:rsid w:val="00B34085"/>
    <w:rsid w:val="00B348F0"/>
    <w:rsid w:val="00B60D97"/>
    <w:rsid w:val="00B8496A"/>
    <w:rsid w:val="00BA45A6"/>
    <w:rsid w:val="00BD7F54"/>
    <w:rsid w:val="00C61D96"/>
    <w:rsid w:val="00CF5D33"/>
    <w:rsid w:val="00D02076"/>
    <w:rsid w:val="00D66511"/>
    <w:rsid w:val="00D74F9A"/>
    <w:rsid w:val="00D90F2D"/>
    <w:rsid w:val="00E0727C"/>
    <w:rsid w:val="00E403E7"/>
    <w:rsid w:val="00E4482B"/>
    <w:rsid w:val="00E87F05"/>
    <w:rsid w:val="00EA2886"/>
    <w:rsid w:val="00EA5FF0"/>
    <w:rsid w:val="00ED45EE"/>
    <w:rsid w:val="00F86084"/>
    <w:rsid w:val="00F95D69"/>
    <w:rsid w:val="00FA38F3"/>
    <w:rsid w:val="00FA3C16"/>
    <w:rsid w:val="00FF08B3"/>
    <w:rsid w:val="00FF11C1"/>
    <w:rsid w:val="00FF4F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  <w14:docId w14:val="351E7AA0"/>
  <w15:docId w15:val="{57E76390-BF8D-4932-8466-EA1B359DB4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7688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3E0CC3"/>
    <w:rPr>
      <w:rFonts w:cs="Times New Roman"/>
      <w:color w:val="0000FF"/>
      <w:u w:val="single"/>
    </w:rPr>
  </w:style>
  <w:style w:type="paragraph" w:styleId="a4">
    <w:name w:val="List Paragraph"/>
    <w:basedOn w:val="a"/>
    <w:uiPriority w:val="99"/>
    <w:qFormat/>
    <w:rsid w:val="003E0CC3"/>
    <w:pPr>
      <w:ind w:left="720"/>
      <w:contextualSpacing/>
    </w:pPr>
    <w:rPr>
      <w:lang w:eastAsia="en-US"/>
    </w:rPr>
  </w:style>
  <w:style w:type="table" w:styleId="a5">
    <w:name w:val="Table Grid"/>
    <w:basedOn w:val="a1"/>
    <w:uiPriority w:val="99"/>
    <w:rsid w:val="003E0CC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PlusNormal">
    <w:name w:val="ConsPlusNormal"/>
    <w:uiPriority w:val="99"/>
    <w:rsid w:val="00A86F33"/>
    <w:pPr>
      <w:autoSpaceDE w:val="0"/>
      <w:autoSpaceDN w:val="0"/>
      <w:adjustRightInd w:val="0"/>
    </w:pPr>
    <w:rPr>
      <w:rFonts w:ascii="Times New Roman" w:hAnsi="Times New Roman"/>
      <w:sz w:val="26"/>
      <w:szCs w:val="26"/>
    </w:rPr>
  </w:style>
  <w:style w:type="paragraph" w:customStyle="1" w:styleId="ConsPlusNonformat">
    <w:name w:val="ConsPlusNonformat"/>
    <w:rsid w:val="00ED45E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Balloon Text"/>
    <w:basedOn w:val="a"/>
    <w:link w:val="a7"/>
    <w:uiPriority w:val="99"/>
    <w:semiHidden/>
    <w:unhideWhenUsed/>
    <w:rsid w:val="00FA3C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link w:val="a6"/>
    <w:uiPriority w:val="99"/>
    <w:semiHidden/>
    <w:rsid w:val="00FA3C1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3</Pages>
  <Words>653</Words>
  <Characters>3725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Chempion</dc:creator>
  <cp:keywords/>
  <dc:description/>
  <cp:lastModifiedBy>OP-BOSS</cp:lastModifiedBy>
  <cp:revision>62</cp:revision>
  <cp:lastPrinted>2025-09-10T13:37:00Z</cp:lastPrinted>
  <dcterms:created xsi:type="dcterms:W3CDTF">2016-03-02T18:37:00Z</dcterms:created>
  <dcterms:modified xsi:type="dcterms:W3CDTF">2025-10-01T06:10:00Z</dcterms:modified>
</cp:coreProperties>
</file>